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7CE" w:rsidRPr="007524C0" w:rsidRDefault="003C3691" w:rsidP="002137CE">
      <w:pPr>
        <w:jc w:val="center"/>
        <w:rPr>
          <w:b/>
          <w:sz w:val="28"/>
        </w:rPr>
      </w:pPr>
      <w:r w:rsidRPr="007524C0">
        <w:rPr>
          <w:b/>
          <w:sz w:val="28"/>
        </w:rPr>
        <w:t>О</w:t>
      </w:r>
      <w:r w:rsidR="008C4AFD">
        <w:rPr>
          <w:b/>
          <w:sz w:val="28"/>
        </w:rPr>
        <w:t>АО</w:t>
      </w:r>
      <w:r w:rsidRPr="007524C0">
        <w:rPr>
          <w:b/>
          <w:sz w:val="28"/>
        </w:rPr>
        <w:t xml:space="preserve"> «</w:t>
      </w:r>
      <w:r w:rsidR="008C4AFD">
        <w:rPr>
          <w:b/>
          <w:sz w:val="28"/>
        </w:rPr>
        <w:t>Атомредметзолото</w:t>
      </w:r>
      <w:r w:rsidR="002137CE" w:rsidRPr="007524C0">
        <w:rPr>
          <w:b/>
          <w:sz w:val="28"/>
        </w:rPr>
        <w:t>»</w:t>
      </w:r>
    </w:p>
    <w:p w:rsidR="002137CE" w:rsidRPr="007524C0" w:rsidRDefault="00B10F43" w:rsidP="002137CE">
      <w:pPr>
        <w:jc w:val="center"/>
        <w:rPr>
          <w:b/>
          <w:sz w:val="28"/>
        </w:rPr>
      </w:pPr>
      <w:r>
        <w:rPr>
          <w:b/>
          <w:noProof/>
          <w:sz w:val="28"/>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136525</wp:posOffset>
                </wp:positionV>
                <wp:extent cx="5943600" cy="0"/>
                <wp:effectExtent l="9525" t="12700" r="9525" b="1587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75pt" to="468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nlAEQ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" strokeweight="1.5pt"/>
            </w:pict>
          </mc:Fallback>
        </mc:AlternateContent>
      </w:r>
    </w:p>
    <w:p w:rsidR="002137CE" w:rsidRPr="007524C0" w:rsidRDefault="002137CE" w:rsidP="002137CE">
      <w:pPr>
        <w:jc w:val="center"/>
        <w:rPr>
          <w:b/>
          <w:sz w:val="28"/>
        </w:rPr>
      </w:pPr>
    </w:p>
    <w:p w:rsidR="002137CE" w:rsidRPr="007524C0" w:rsidRDefault="002137CE" w:rsidP="00AA49C5">
      <w:pPr>
        <w:rPr>
          <w:b/>
          <w:sz w:val="28"/>
        </w:rPr>
      </w:pPr>
    </w:p>
    <w:p w:rsidR="009A3A71" w:rsidRPr="002718BC" w:rsidRDefault="009A3A71" w:rsidP="00AA49C5">
      <w:pPr>
        <w:ind w:left="4820"/>
      </w:pPr>
      <w:r w:rsidRPr="002718BC">
        <w:t>УТВЕРЖДАЮ:</w:t>
      </w:r>
    </w:p>
    <w:p w:rsidR="009A3A71" w:rsidRPr="002718BC" w:rsidRDefault="009A3A71" w:rsidP="00AA49C5">
      <w:pPr>
        <w:ind w:left="4820"/>
      </w:pPr>
    </w:p>
    <w:p w:rsidR="00A55F1E" w:rsidRDefault="00A55F1E" w:rsidP="00A55F1E">
      <w:pPr>
        <w:ind w:left="4820" w:right="-284"/>
      </w:pPr>
      <w:r>
        <w:t>И.о. директора по закупкам,</w:t>
      </w:r>
    </w:p>
    <w:p w:rsidR="009A3A71" w:rsidRPr="002718BC" w:rsidRDefault="00A55F1E" w:rsidP="00A55F1E">
      <w:pPr>
        <w:ind w:left="4820" w:right="-284"/>
      </w:pPr>
      <w:r>
        <w:t>П</w:t>
      </w:r>
      <w:r w:rsidR="009A3A71">
        <w:t>редседатель комиссии по размещению</w:t>
      </w:r>
      <w:r w:rsidR="00AA49C5">
        <w:t xml:space="preserve"> </w:t>
      </w:r>
      <w:r w:rsidR="009A3A71">
        <w:t xml:space="preserve">заказа </w:t>
      </w:r>
      <w:r w:rsidR="009A3A71" w:rsidRPr="002718BC">
        <w:t>О</w:t>
      </w:r>
      <w:r w:rsidR="009A3A71">
        <w:t>А</w:t>
      </w:r>
      <w:r w:rsidR="009A3A71" w:rsidRPr="002718BC">
        <w:t>О «</w:t>
      </w:r>
      <w:r w:rsidR="009A3A71">
        <w:t>Атомредметзолото</w:t>
      </w:r>
      <w:r w:rsidR="009A3A71" w:rsidRPr="002718BC">
        <w:t>»</w:t>
      </w:r>
    </w:p>
    <w:p w:rsidR="009A3A71" w:rsidRPr="002718BC" w:rsidRDefault="009A3A71" w:rsidP="00AA49C5">
      <w:pPr>
        <w:ind w:left="4820"/>
      </w:pPr>
    </w:p>
    <w:p w:rsidR="009A3A71" w:rsidRPr="002718BC" w:rsidRDefault="009A3A71" w:rsidP="00AA49C5">
      <w:pPr>
        <w:ind w:left="4820"/>
      </w:pPr>
      <w:r w:rsidRPr="002718BC">
        <w:t>__________________</w:t>
      </w:r>
      <w:r w:rsidR="00A55F1E">
        <w:t>Н</w:t>
      </w:r>
      <w:r w:rsidRPr="002718BC">
        <w:t>.</w:t>
      </w:r>
      <w:r w:rsidR="00A55F1E">
        <w:t>Г</w:t>
      </w:r>
      <w:r w:rsidRPr="002718BC">
        <w:t xml:space="preserve">. </w:t>
      </w:r>
      <w:r w:rsidR="00A55F1E">
        <w:t>Артемьева</w:t>
      </w:r>
      <w:r w:rsidRPr="002718BC">
        <w:t xml:space="preserve"> </w:t>
      </w:r>
    </w:p>
    <w:p w:rsidR="009A3A71" w:rsidRPr="002718BC" w:rsidRDefault="009A3A71" w:rsidP="00AA49C5">
      <w:pPr>
        <w:ind w:left="4820"/>
      </w:pPr>
    </w:p>
    <w:p w:rsidR="009A3A71" w:rsidRDefault="009A3A71" w:rsidP="00AA49C5">
      <w:pPr>
        <w:ind w:left="4820"/>
      </w:pPr>
      <w:r w:rsidRPr="002718BC">
        <w:t>«</w:t>
      </w:r>
      <w:r w:rsidRPr="005C23DF">
        <w:t xml:space="preserve"> </w:t>
      </w:r>
      <w:r w:rsidR="006A6E34">
        <w:t>0</w:t>
      </w:r>
      <w:r w:rsidR="00DB78F1" w:rsidRPr="00DB78F1">
        <w:t>9</w:t>
      </w:r>
      <w:r w:rsidR="00601E99">
        <w:t xml:space="preserve"> </w:t>
      </w:r>
      <w:r w:rsidRPr="002718BC">
        <w:t xml:space="preserve">» </w:t>
      </w:r>
      <w:r w:rsidR="00C43432">
        <w:t>августа</w:t>
      </w:r>
      <w:r w:rsidRPr="002718BC">
        <w:t xml:space="preserve"> 201</w:t>
      </w:r>
      <w:r w:rsidR="00AA49C5">
        <w:t>1</w:t>
      </w:r>
      <w:r w:rsidRPr="002718BC">
        <w:t xml:space="preserve"> г.</w:t>
      </w:r>
    </w:p>
    <w:p w:rsidR="009A3A71" w:rsidRDefault="009A3A71" w:rsidP="009A3A71">
      <w:pPr>
        <w:jc w:val="center"/>
      </w:pPr>
    </w:p>
    <w:p w:rsidR="009A3A71" w:rsidRDefault="009A3A71" w:rsidP="009A3A71">
      <w:pPr>
        <w:jc w:val="center"/>
      </w:pPr>
    </w:p>
    <w:p w:rsidR="002137CE" w:rsidRDefault="002137CE" w:rsidP="002137CE">
      <w:pPr>
        <w:jc w:val="center"/>
      </w:pPr>
    </w:p>
    <w:p w:rsidR="00ED7325" w:rsidRDefault="00ED7325" w:rsidP="002137CE">
      <w:pPr>
        <w:jc w:val="center"/>
      </w:pPr>
    </w:p>
    <w:p w:rsidR="00ED7325" w:rsidRDefault="00ED7325" w:rsidP="002137CE">
      <w:pPr>
        <w:jc w:val="center"/>
      </w:pPr>
    </w:p>
    <w:p w:rsidR="00ED7325" w:rsidRPr="007524C0" w:rsidRDefault="00ED7325" w:rsidP="002137CE">
      <w:pPr>
        <w:jc w:val="center"/>
      </w:pPr>
    </w:p>
    <w:p w:rsidR="002137CE" w:rsidRPr="007524C0" w:rsidRDefault="002137CE" w:rsidP="002137CE">
      <w:pPr>
        <w:jc w:val="center"/>
      </w:pPr>
    </w:p>
    <w:p w:rsidR="002137CE" w:rsidRPr="007524C0" w:rsidRDefault="002137CE" w:rsidP="002137CE">
      <w:pPr>
        <w:jc w:val="center"/>
        <w:rPr>
          <w:b/>
          <w:bCs/>
          <w:sz w:val="28"/>
          <w:szCs w:val="28"/>
        </w:rPr>
      </w:pPr>
    </w:p>
    <w:p w:rsidR="002137CE" w:rsidRPr="007524C0" w:rsidRDefault="002137CE" w:rsidP="002137CE">
      <w:pPr>
        <w:jc w:val="center"/>
        <w:rPr>
          <w:b/>
          <w:bCs/>
          <w:sz w:val="28"/>
          <w:szCs w:val="28"/>
        </w:rPr>
      </w:pPr>
    </w:p>
    <w:p w:rsidR="002137CE" w:rsidRPr="00ED7325" w:rsidRDefault="002137CE" w:rsidP="002137CE">
      <w:pPr>
        <w:jc w:val="center"/>
        <w:rPr>
          <w:b/>
          <w:bCs/>
          <w:sz w:val="40"/>
          <w:szCs w:val="40"/>
        </w:rPr>
      </w:pPr>
      <w:r w:rsidRPr="00ED7325">
        <w:rPr>
          <w:b/>
          <w:bCs/>
          <w:sz w:val="40"/>
          <w:szCs w:val="40"/>
        </w:rPr>
        <w:t>Извещение</w:t>
      </w:r>
    </w:p>
    <w:p w:rsidR="002137CE" w:rsidRPr="00ED7325" w:rsidRDefault="002137CE" w:rsidP="002137CE">
      <w:pPr>
        <w:jc w:val="center"/>
        <w:rPr>
          <w:b/>
          <w:bCs/>
          <w:sz w:val="40"/>
          <w:szCs w:val="40"/>
        </w:rPr>
      </w:pPr>
      <w:r w:rsidRPr="00ED7325">
        <w:rPr>
          <w:b/>
          <w:bCs/>
          <w:sz w:val="40"/>
          <w:szCs w:val="40"/>
        </w:rPr>
        <w:t xml:space="preserve">о проведении </w:t>
      </w:r>
      <w:r w:rsidR="00C64979" w:rsidRPr="00ED7325">
        <w:rPr>
          <w:b/>
          <w:bCs/>
          <w:sz w:val="40"/>
          <w:szCs w:val="40"/>
        </w:rPr>
        <w:t>реду</w:t>
      </w:r>
      <w:r w:rsidR="00955E1F" w:rsidRPr="00ED7325">
        <w:rPr>
          <w:b/>
          <w:bCs/>
          <w:sz w:val="40"/>
          <w:szCs w:val="40"/>
        </w:rPr>
        <w:t xml:space="preserve">кциона </w:t>
      </w:r>
      <w:r w:rsidRPr="00ED7325">
        <w:rPr>
          <w:b/>
          <w:bCs/>
          <w:sz w:val="40"/>
          <w:szCs w:val="40"/>
        </w:rPr>
        <w:t>в электронной форме</w:t>
      </w:r>
    </w:p>
    <w:p w:rsidR="002137CE" w:rsidRPr="00431385" w:rsidRDefault="007768EE" w:rsidP="006A6E34">
      <w:pPr>
        <w:jc w:val="center"/>
        <w:rPr>
          <w:rStyle w:val="FontStyle15"/>
        </w:rPr>
      </w:pPr>
      <w:r>
        <w:rPr>
          <w:sz w:val="28"/>
          <w:szCs w:val="28"/>
        </w:rPr>
        <w:t xml:space="preserve">на право заключения договора </w:t>
      </w:r>
      <w:r w:rsidR="00231B4D">
        <w:rPr>
          <w:sz w:val="28"/>
          <w:szCs w:val="28"/>
        </w:rPr>
        <w:t xml:space="preserve">на поставку </w:t>
      </w:r>
      <w:r w:rsidR="005F5081">
        <w:rPr>
          <w:sz w:val="28"/>
          <w:szCs w:val="28"/>
        </w:rPr>
        <w:t xml:space="preserve">ходовых частей </w:t>
      </w:r>
      <w:r w:rsidR="00716F86">
        <w:rPr>
          <w:sz w:val="28"/>
          <w:szCs w:val="28"/>
        </w:rPr>
        <w:t xml:space="preserve">к электровозу </w:t>
      </w:r>
      <w:r w:rsidR="005F5081">
        <w:rPr>
          <w:sz w:val="28"/>
          <w:szCs w:val="28"/>
        </w:rPr>
        <w:t>и запчастей к ним</w:t>
      </w:r>
      <w:r w:rsidR="009F7479">
        <w:rPr>
          <w:sz w:val="28"/>
          <w:szCs w:val="28"/>
        </w:rPr>
        <w:t xml:space="preserve"> </w:t>
      </w:r>
    </w:p>
    <w:p w:rsidR="00B857CD" w:rsidRDefault="00B857CD" w:rsidP="002137CE">
      <w:pPr>
        <w:jc w:val="center"/>
      </w:pPr>
    </w:p>
    <w:p w:rsidR="002D6F07" w:rsidRPr="007524C0" w:rsidRDefault="002D6F07" w:rsidP="002137CE">
      <w:pPr>
        <w:jc w:val="center"/>
      </w:pPr>
    </w:p>
    <w:p w:rsidR="002137CE" w:rsidRPr="007524C0" w:rsidRDefault="00955E1F" w:rsidP="00C8602E">
      <w:pPr>
        <w:tabs>
          <w:tab w:val="left" w:pos="9355"/>
        </w:tabs>
        <w:suppressAutoHyphens/>
        <w:ind w:right="-1"/>
        <w:jc w:val="center"/>
      </w:pPr>
      <w:r w:rsidRPr="007524C0">
        <w:t>Извещение</w:t>
      </w:r>
      <w:r w:rsidR="003934A0">
        <w:br/>
      </w:r>
      <w:r w:rsidRPr="007524C0">
        <w:t xml:space="preserve"> </w:t>
      </w:r>
      <w:r w:rsidR="002137CE" w:rsidRPr="007524C0">
        <w:t xml:space="preserve">размещено на официальном сайте </w:t>
      </w:r>
      <w:hyperlink r:id="rId7" w:history="1">
        <w:r w:rsidR="002137CE" w:rsidRPr="007524C0">
          <w:t>www.zakupki.rosatom.ru</w:t>
        </w:r>
      </w:hyperlink>
      <w:r w:rsidR="0076287B" w:rsidRPr="007524C0">
        <w:t>,</w:t>
      </w:r>
      <w:r w:rsidR="003934A0">
        <w:br/>
      </w:r>
      <w:r w:rsidR="0076287B" w:rsidRPr="007524C0">
        <w:t xml:space="preserve"> а</w:t>
      </w:r>
      <w:r w:rsidR="00A134D2" w:rsidRPr="007524C0">
        <w:t xml:space="preserve"> также на </w:t>
      </w:r>
      <w:r w:rsidR="001E2D6A">
        <w:t xml:space="preserve">сайте </w:t>
      </w:r>
      <w:r w:rsidR="00D96181" w:rsidRPr="007524C0">
        <w:t>электронной площадк</w:t>
      </w:r>
      <w:r w:rsidR="001E2D6A">
        <w:t>и</w:t>
      </w:r>
      <w:r w:rsidR="00D96181" w:rsidRPr="007524C0">
        <w:t xml:space="preserve"> </w:t>
      </w:r>
      <w:hyperlink r:id="rId8" w:history="1">
        <w:r w:rsidR="00F26BAC" w:rsidRPr="007524C0">
          <w:t>www.a-k-d.ru</w:t>
        </w:r>
      </w:hyperlink>
    </w:p>
    <w:p w:rsidR="002137CE" w:rsidRDefault="00072CA7" w:rsidP="00C8602E">
      <w:pPr>
        <w:tabs>
          <w:tab w:val="left" w:pos="9355"/>
        </w:tabs>
        <w:ind w:right="-1"/>
        <w:jc w:val="center"/>
      </w:pPr>
      <w:r w:rsidRPr="007524C0">
        <w:t>«</w:t>
      </w:r>
      <w:r w:rsidR="005F6F19">
        <w:rPr>
          <w:lang w:val="en-US"/>
        </w:rPr>
        <w:t>09</w:t>
      </w:r>
      <w:r w:rsidR="002137CE" w:rsidRPr="007524C0">
        <w:t xml:space="preserve">» </w:t>
      </w:r>
      <w:r w:rsidR="00C43432">
        <w:t>августа</w:t>
      </w:r>
      <w:r w:rsidR="002137CE" w:rsidRPr="007524C0">
        <w:t xml:space="preserve"> 201</w:t>
      </w:r>
      <w:r w:rsidR="009D3DEF">
        <w:t>1</w:t>
      </w:r>
      <w:r w:rsidR="002137CE" w:rsidRPr="007524C0">
        <w:t xml:space="preserve"> года </w:t>
      </w:r>
    </w:p>
    <w:p w:rsidR="00DB785D" w:rsidRDefault="00DB785D" w:rsidP="00C8602E">
      <w:pPr>
        <w:tabs>
          <w:tab w:val="left" w:pos="9355"/>
        </w:tabs>
        <w:ind w:right="-1"/>
        <w:jc w:val="center"/>
      </w:pPr>
    </w:p>
    <w:p w:rsidR="00DB785D" w:rsidRPr="007524C0" w:rsidRDefault="00DB785D" w:rsidP="00C8602E">
      <w:pPr>
        <w:tabs>
          <w:tab w:val="left" w:pos="9355"/>
        </w:tabs>
        <w:ind w:right="-1"/>
        <w:jc w:val="center"/>
      </w:pPr>
      <w:r>
        <w:t xml:space="preserve">№ ГПЗ </w:t>
      </w:r>
      <w:r w:rsidR="00A26954">
        <w:t xml:space="preserve"> </w:t>
      </w:r>
      <w:r w:rsidR="009E2CCE">
        <w:t>838/74</w:t>
      </w:r>
      <w:r w:rsidR="005F5081">
        <w:t>5</w:t>
      </w:r>
    </w:p>
    <w:p w:rsidR="002137CE" w:rsidRPr="007524C0" w:rsidRDefault="002137CE" w:rsidP="002137CE">
      <w:pPr>
        <w:jc w:val="center"/>
      </w:pPr>
    </w:p>
    <w:p w:rsidR="002137CE" w:rsidRPr="007524C0" w:rsidRDefault="002137CE" w:rsidP="002137CE">
      <w:pPr>
        <w:jc w:val="center"/>
      </w:pPr>
    </w:p>
    <w:p w:rsidR="0076287B" w:rsidRDefault="0076287B" w:rsidP="002137CE">
      <w:pPr>
        <w:jc w:val="center"/>
      </w:pPr>
    </w:p>
    <w:p w:rsidR="002137CE" w:rsidRPr="007524C0" w:rsidRDefault="002137CE" w:rsidP="002137CE">
      <w:pPr>
        <w:jc w:val="center"/>
      </w:pPr>
    </w:p>
    <w:tbl>
      <w:tblPr>
        <w:tblW w:w="0" w:type="auto"/>
        <w:tblLook w:val="04A0" w:firstRow="1" w:lastRow="0" w:firstColumn="1" w:lastColumn="0" w:noHBand="0" w:noVBand="1"/>
      </w:tblPr>
      <w:tblGrid>
        <w:gridCol w:w="4785"/>
        <w:gridCol w:w="4786"/>
      </w:tblGrid>
      <w:tr w:rsidR="0076287B" w:rsidRPr="007524C0" w:rsidTr="000C048C">
        <w:tc>
          <w:tcPr>
            <w:tcW w:w="4785" w:type="dxa"/>
          </w:tcPr>
          <w:p w:rsidR="0076287B" w:rsidRPr="007524C0" w:rsidRDefault="0076287B" w:rsidP="00A101C8">
            <w:r w:rsidRPr="007524C0">
              <w:t>Заказчик:</w:t>
            </w:r>
          </w:p>
        </w:tc>
        <w:tc>
          <w:tcPr>
            <w:tcW w:w="4786" w:type="dxa"/>
          </w:tcPr>
          <w:p w:rsidR="0076287B" w:rsidRPr="007524C0" w:rsidRDefault="006A3449" w:rsidP="006A3449">
            <w:pPr>
              <w:ind w:left="255"/>
            </w:pPr>
            <w:r w:rsidRPr="00F41C9E">
              <w:t>ОАО «Приаргунское производственное горно-химическое объединение»</w:t>
            </w:r>
          </w:p>
        </w:tc>
      </w:tr>
      <w:tr w:rsidR="0076287B" w:rsidRPr="007524C0" w:rsidTr="000C048C">
        <w:tc>
          <w:tcPr>
            <w:tcW w:w="4785" w:type="dxa"/>
          </w:tcPr>
          <w:p w:rsidR="0076287B" w:rsidRPr="007524C0" w:rsidRDefault="0076287B" w:rsidP="00A101C8">
            <w:r w:rsidRPr="007524C0">
              <w:t>Уполномоченный орган</w:t>
            </w:r>
            <w:r w:rsidR="001C0DC4" w:rsidRPr="007524C0">
              <w:t>:</w:t>
            </w:r>
          </w:p>
        </w:tc>
        <w:tc>
          <w:tcPr>
            <w:tcW w:w="4786" w:type="dxa"/>
          </w:tcPr>
          <w:p w:rsidR="0076287B" w:rsidRPr="007524C0" w:rsidRDefault="0076287B" w:rsidP="006A3449">
            <w:pPr>
              <w:ind w:left="255"/>
            </w:pPr>
            <w:r w:rsidRPr="007524C0">
              <w:t>О</w:t>
            </w:r>
            <w:r w:rsidR="008C4AFD">
              <w:t>А</w:t>
            </w:r>
            <w:r w:rsidRPr="007524C0">
              <w:t>О «</w:t>
            </w:r>
            <w:r w:rsidR="008C4AFD">
              <w:t>Атомредметзолото</w:t>
            </w:r>
            <w:r w:rsidRPr="007524C0">
              <w:t>»</w:t>
            </w:r>
          </w:p>
        </w:tc>
      </w:tr>
    </w:tbl>
    <w:p w:rsidR="002137CE" w:rsidRPr="007524C0" w:rsidRDefault="002137CE" w:rsidP="002137CE">
      <w:pPr>
        <w:jc w:val="center"/>
      </w:pPr>
    </w:p>
    <w:p w:rsidR="002137CE" w:rsidRDefault="002137CE" w:rsidP="002137CE">
      <w:pPr>
        <w:jc w:val="center"/>
      </w:pPr>
    </w:p>
    <w:p w:rsidR="00A101C8" w:rsidRDefault="00A101C8" w:rsidP="002137CE">
      <w:pPr>
        <w:jc w:val="center"/>
      </w:pPr>
    </w:p>
    <w:p w:rsidR="009A3A71" w:rsidRPr="008A5E53" w:rsidRDefault="009A3A71" w:rsidP="009A3A71">
      <w:r w:rsidRPr="008A5E53">
        <w:t>Согласовано:</w:t>
      </w:r>
    </w:p>
    <w:p w:rsidR="009A3A71" w:rsidRDefault="009A3A71" w:rsidP="009A3A71"/>
    <w:p w:rsidR="009A3A71" w:rsidRDefault="009A3A71" w:rsidP="009A3A71">
      <w:r>
        <w:t>Группа закупок  ______________________</w:t>
      </w:r>
    </w:p>
    <w:p w:rsidR="002137CE" w:rsidRDefault="002137CE" w:rsidP="002137CE">
      <w:pPr>
        <w:jc w:val="center"/>
      </w:pPr>
    </w:p>
    <w:p w:rsidR="008C4AFD" w:rsidRDefault="008C4AFD" w:rsidP="002137CE">
      <w:pPr>
        <w:jc w:val="center"/>
      </w:pPr>
    </w:p>
    <w:p w:rsidR="008C4AFD" w:rsidRDefault="008C4AFD" w:rsidP="002137CE">
      <w:pPr>
        <w:jc w:val="center"/>
      </w:pPr>
    </w:p>
    <w:p w:rsidR="008C4AFD" w:rsidRDefault="008C4AFD" w:rsidP="002137CE">
      <w:pPr>
        <w:jc w:val="center"/>
      </w:pPr>
    </w:p>
    <w:p w:rsidR="002137CE" w:rsidRPr="00ED7325" w:rsidRDefault="002137CE" w:rsidP="002137CE">
      <w:pPr>
        <w:jc w:val="center"/>
        <w:rPr>
          <w:sz w:val="28"/>
          <w:szCs w:val="28"/>
        </w:rPr>
      </w:pPr>
      <w:r w:rsidRPr="00ED7325">
        <w:rPr>
          <w:sz w:val="28"/>
          <w:szCs w:val="28"/>
        </w:rPr>
        <w:t>Москва 201</w:t>
      </w:r>
      <w:r w:rsidR="009D3DEF">
        <w:rPr>
          <w:sz w:val="28"/>
          <w:szCs w:val="28"/>
        </w:rPr>
        <w:t>1</w:t>
      </w:r>
    </w:p>
    <w:p w:rsidR="00B857CD" w:rsidRDefault="00162F1B" w:rsidP="00285B50">
      <w:pPr>
        <w:jc w:val="center"/>
        <w:rPr>
          <w:rStyle w:val="FontStyle15"/>
        </w:rPr>
      </w:pPr>
      <w:r w:rsidRPr="007524C0">
        <w:br w:type="page"/>
      </w:r>
    </w:p>
    <w:p w:rsidR="00DB0A13" w:rsidRPr="00C90504" w:rsidRDefault="00285B50" w:rsidP="00285B50">
      <w:pPr>
        <w:tabs>
          <w:tab w:val="left" w:pos="270"/>
        </w:tabs>
        <w:jc w:val="both"/>
      </w:pPr>
      <w:r>
        <w:rPr>
          <w:b/>
        </w:rPr>
        <w:lastRenderedPageBreak/>
        <w:t>1.</w:t>
      </w:r>
      <w:r>
        <w:rPr>
          <w:b/>
        </w:rPr>
        <w:tab/>
      </w:r>
      <w:r w:rsidR="00DB0A13" w:rsidRPr="00C90504">
        <w:rPr>
          <w:b/>
        </w:rPr>
        <w:t>Форма проведения закупки:</w:t>
      </w:r>
      <w:r w:rsidR="00DB0A13" w:rsidRPr="00C90504">
        <w:t xml:space="preserve"> редукцион в электронной форме (далее - редукцион).</w:t>
      </w:r>
    </w:p>
    <w:p w:rsidR="00DB0A13" w:rsidRPr="00F045D1" w:rsidRDefault="00DB0A13" w:rsidP="00900696">
      <w:pPr>
        <w:jc w:val="both"/>
        <w:rPr>
          <w:b/>
        </w:rPr>
      </w:pPr>
    </w:p>
    <w:p w:rsidR="006A3449" w:rsidRPr="006A3449" w:rsidRDefault="00F045D1" w:rsidP="006A3449">
      <w:pPr>
        <w:pStyle w:val="afd"/>
        <w:tabs>
          <w:tab w:val="left" w:pos="270"/>
        </w:tabs>
        <w:ind w:left="0"/>
        <w:jc w:val="both"/>
        <w:rPr>
          <w:sz w:val="24"/>
          <w:szCs w:val="24"/>
          <w:lang w:val="ru-RU" w:eastAsia="ru-RU"/>
        </w:rPr>
      </w:pPr>
      <w:r w:rsidRPr="006A3449">
        <w:rPr>
          <w:b/>
          <w:sz w:val="24"/>
          <w:szCs w:val="24"/>
          <w:lang w:val="ru-RU" w:eastAsia="ru-RU"/>
        </w:rPr>
        <w:t xml:space="preserve">2. </w:t>
      </w:r>
      <w:r w:rsidRPr="006A3449">
        <w:rPr>
          <w:b/>
          <w:sz w:val="24"/>
          <w:szCs w:val="24"/>
          <w:lang w:val="ru-RU" w:eastAsia="ru-RU"/>
        </w:rPr>
        <w:tab/>
      </w:r>
      <w:r w:rsidR="00900696" w:rsidRPr="006A3449">
        <w:rPr>
          <w:b/>
          <w:sz w:val="24"/>
          <w:szCs w:val="24"/>
          <w:lang w:val="ru-RU" w:eastAsia="ru-RU"/>
        </w:rPr>
        <w:t>Заказчик:</w:t>
      </w:r>
      <w:r w:rsidR="00900696" w:rsidRPr="006A3449">
        <w:rPr>
          <w:lang w:val="ru-RU"/>
        </w:rPr>
        <w:t xml:space="preserve"> </w:t>
      </w:r>
      <w:r w:rsidR="00B312A4">
        <w:rPr>
          <w:sz w:val="24"/>
          <w:szCs w:val="24"/>
          <w:lang w:val="ru-RU" w:eastAsia="ru-RU"/>
        </w:rPr>
        <w:t>ОАО</w:t>
      </w:r>
      <w:r w:rsidR="006A3449" w:rsidRPr="006A3449">
        <w:rPr>
          <w:sz w:val="24"/>
          <w:szCs w:val="24"/>
          <w:lang w:val="ru-RU" w:eastAsia="ru-RU"/>
        </w:rPr>
        <w:t xml:space="preserve"> «Приаргунское производственное горно-химическое объединение».</w:t>
      </w:r>
    </w:p>
    <w:p w:rsidR="00AB3724" w:rsidRPr="00AB3724" w:rsidRDefault="00AB3724" w:rsidP="00AB3724">
      <w:pPr>
        <w:tabs>
          <w:tab w:val="left" w:pos="270"/>
        </w:tabs>
        <w:jc w:val="both"/>
      </w:pPr>
      <w:r w:rsidRPr="00AB3724">
        <w:t xml:space="preserve">Юридический адрес: </w:t>
      </w:r>
      <w:r w:rsidR="006A3449" w:rsidRPr="006A3449">
        <w:t>674674, Забайкальский край, г. Краснокаменск, пр. Строителей, д.1.</w:t>
      </w:r>
    </w:p>
    <w:p w:rsidR="00900696" w:rsidRPr="00431385" w:rsidRDefault="00AB3724" w:rsidP="00285B50">
      <w:pPr>
        <w:tabs>
          <w:tab w:val="left" w:pos="270"/>
        </w:tabs>
        <w:jc w:val="both"/>
      </w:pPr>
      <w:r w:rsidRPr="00AB3724">
        <w:t xml:space="preserve">Фактический адрес: </w:t>
      </w:r>
      <w:r w:rsidR="006A3449" w:rsidRPr="006A3449">
        <w:t>674674, Забайкальский край, г. Краснокаменск, пр. Строителей, д.1.</w:t>
      </w:r>
    </w:p>
    <w:p w:rsidR="006A3449" w:rsidRPr="00431385" w:rsidRDefault="006A3449" w:rsidP="00285B50">
      <w:pPr>
        <w:tabs>
          <w:tab w:val="left" w:pos="270"/>
        </w:tabs>
        <w:jc w:val="both"/>
        <w:rPr>
          <w:b/>
        </w:rPr>
      </w:pPr>
    </w:p>
    <w:p w:rsidR="006539E1" w:rsidRPr="00C90504" w:rsidRDefault="00F045D1" w:rsidP="00285B50">
      <w:pPr>
        <w:tabs>
          <w:tab w:val="left" w:pos="270"/>
        </w:tabs>
        <w:jc w:val="both"/>
      </w:pPr>
      <w:r>
        <w:rPr>
          <w:b/>
        </w:rPr>
        <w:t xml:space="preserve">3. </w:t>
      </w:r>
      <w:r w:rsidR="006539E1" w:rsidRPr="00C90504">
        <w:rPr>
          <w:b/>
        </w:rPr>
        <w:t xml:space="preserve">Уполномоченный орган: </w:t>
      </w:r>
      <w:r w:rsidR="006539E1" w:rsidRPr="00C90504">
        <w:t>О</w:t>
      </w:r>
      <w:r w:rsidR="008C4AFD" w:rsidRPr="00C90504">
        <w:t>АО</w:t>
      </w:r>
      <w:r w:rsidR="006539E1" w:rsidRPr="00C90504">
        <w:t xml:space="preserve"> «</w:t>
      </w:r>
      <w:r w:rsidR="008C4AFD" w:rsidRPr="00C90504">
        <w:t>Атомредметзолото</w:t>
      </w:r>
      <w:r w:rsidR="006539E1" w:rsidRPr="00C90504">
        <w:t>»</w:t>
      </w:r>
      <w:r w:rsidR="009A7501" w:rsidRPr="00C90504">
        <w:t>.</w:t>
      </w:r>
    </w:p>
    <w:p w:rsidR="006539E1" w:rsidRPr="00C90504" w:rsidRDefault="00E15B4D" w:rsidP="00285B50">
      <w:pPr>
        <w:tabs>
          <w:tab w:val="left" w:pos="270"/>
        </w:tabs>
        <w:jc w:val="both"/>
      </w:pPr>
      <w:r w:rsidRPr="00AB3724">
        <w:t>Юридический адрес</w:t>
      </w:r>
      <w:r w:rsidR="006539E1" w:rsidRPr="00C90504">
        <w:t xml:space="preserve">: </w:t>
      </w:r>
      <w:r w:rsidR="00286D4B" w:rsidRPr="00C90504">
        <w:t>109004, г. Москва, Большой Дровяной переулок, 22.</w:t>
      </w:r>
    </w:p>
    <w:p w:rsidR="006539E1" w:rsidRPr="00C90504" w:rsidRDefault="00E15B4D" w:rsidP="00285B50">
      <w:pPr>
        <w:tabs>
          <w:tab w:val="left" w:pos="270"/>
        </w:tabs>
        <w:jc w:val="both"/>
      </w:pPr>
      <w:r w:rsidRPr="00AB3724">
        <w:t>Фактический адрес</w:t>
      </w:r>
      <w:r w:rsidR="006539E1" w:rsidRPr="00C90504">
        <w:t xml:space="preserve">: </w:t>
      </w:r>
      <w:r w:rsidR="00286D4B" w:rsidRPr="00C90504">
        <w:t>109004, г. Москва, Большой Дровяной переулок, 22.</w:t>
      </w:r>
    </w:p>
    <w:p w:rsidR="00DB0A13" w:rsidRPr="00C90504" w:rsidRDefault="00DB0A13" w:rsidP="00285B50">
      <w:pPr>
        <w:tabs>
          <w:tab w:val="left" w:pos="270"/>
        </w:tabs>
        <w:ind w:right="162"/>
        <w:jc w:val="both"/>
      </w:pPr>
      <w:r w:rsidRPr="00C90504">
        <w:t xml:space="preserve">Адрес электронной почты: </w:t>
      </w:r>
      <w:hyperlink r:id="rId9" w:history="1">
        <w:r w:rsidRPr="00C90504">
          <w:t>zakupki@armz.ru</w:t>
        </w:r>
      </w:hyperlink>
      <w:r w:rsidRPr="00C90504">
        <w:t xml:space="preserve"> </w:t>
      </w:r>
    </w:p>
    <w:p w:rsidR="0080444F" w:rsidRPr="008A2B8F" w:rsidRDefault="006539E1" w:rsidP="00285B50">
      <w:pPr>
        <w:tabs>
          <w:tab w:val="left" w:pos="270"/>
        </w:tabs>
        <w:jc w:val="both"/>
      </w:pPr>
      <w:r w:rsidRPr="00C90504">
        <w:t xml:space="preserve">Контактное лицо: </w:t>
      </w:r>
      <w:r w:rsidR="005F5081">
        <w:t>Копылов Алексей Владимирович</w:t>
      </w:r>
      <w:r w:rsidR="0080444F" w:rsidRPr="008A2B8F">
        <w:t>.</w:t>
      </w:r>
    </w:p>
    <w:p w:rsidR="0080444F" w:rsidRPr="00C90504" w:rsidRDefault="00DB0A13" w:rsidP="00285B50">
      <w:pPr>
        <w:tabs>
          <w:tab w:val="left" w:pos="270"/>
        </w:tabs>
        <w:ind w:right="162"/>
        <w:jc w:val="both"/>
      </w:pPr>
      <w:r w:rsidRPr="008A2B8F">
        <w:t>Номер контактного т</w:t>
      </w:r>
      <w:r w:rsidR="0080444F" w:rsidRPr="008A2B8F">
        <w:t>елефон</w:t>
      </w:r>
      <w:r w:rsidRPr="008A2B8F">
        <w:t>а</w:t>
      </w:r>
      <w:r w:rsidR="0080444F" w:rsidRPr="008A2B8F">
        <w:t xml:space="preserve">: (495) </w:t>
      </w:r>
      <w:r w:rsidR="00286D4B" w:rsidRPr="008A2B8F">
        <w:t>508</w:t>
      </w:r>
      <w:r w:rsidR="0080444F" w:rsidRPr="008A2B8F">
        <w:t>-</w:t>
      </w:r>
      <w:r w:rsidR="00286D4B" w:rsidRPr="008A2B8F">
        <w:t>88</w:t>
      </w:r>
      <w:r w:rsidR="0080444F" w:rsidRPr="008A2B8F">
        <w:t>-</w:t>
      </w:r>
      <w:r w:rsidR="00286D4B" w:rsidRPr="008A2B8F">
        <w:t>08</w:t>
      </w:r>
      <w:r w:rsidR="0080444F" w:rsidRPr="008A2B8F">
        <w:t xml:space="preserve"> (доб. </w:t>
      </w:r>
      <w:r w:rsidR="005F5081">
        <w:t>533</w:t>
      </w:r>
      <w:r w:rsidR="0080444F" w:rsidRPr="008A2B8F">
        <w:t>).</w:t>
      </w:r>
    </w:p>
    <w:p w:rsidR="00AD64B1" w:rsidRPr="00C90504" w:rsidRDefault="00AD64B1" w:rsidP="00285B50">
      <w:pPr>
        <w:tabs>
          <w:tab w:val="left" w:pos="270"/>
        </w:tabs>
        <w:jc w:val="both"/>
        <w:rPr>
          <w:i/>
        </w:rPr>
      </w:pPr>
      <w:r w:rsidRPr="00C90504">
        <w:rPr>
          <w:i/>
        </w:rPr>
        <w:t>Время работы: в рабочие дни с 9-00 до 18-00 (в пятницу с 9-00 до 16-45) по московскому времени.</w:t>
      </w:r>
    </w:p>
    <w:p w:rsidR="00ED20E0" w:rsidRDefault="00ED20E0" w:rsidP="00ED20E0">
      <w:pPr>
        <w:jc w:val="both"/>
        <w:rPr>
          <w:i/>
          <w:iCs/>
        </w:rPr>
      </w:pPr>
      <w:r>
        <w:t>Арбитражный комитет:</w:t>
      </w:r>
    </w:p>
    <w:p w:rsidR="00ED20E0" w:rsidRDefault="00ED20E0" w:rsidP="00ED20E0">
      <w:pPr>
        <w:jc w:val="both"/>
        <w:rPr>
          <w:i/>
          <w:iCs/>
        </w:rPr>
      </w:pPr>
      <w:r>
        <w:t>Контактное лицо по вопросам жалоб на проведение конкурентной процедуры: секретарь арбитражного комитета</w:t>
      </w:r>
    </w:p>
    <w:p w:rsidR="00ED20E0" w:rsidRDefault="00ED20E0" w:rsidP="00ED20E0">
      <w:pPr>
        <w:rPr>
          <w:color w:val="1F497D"/>
        </w:rPr>
      </w:pPr>
      <w:r>
        <w:t>Барвынь Светлана Владимировна</w:t>
      </w:r>
    </w:p>
    <w:p w:rsidR="00DB0A13" w:rsidRDefault="00ED20E0" w:rsidP="00ED20E0">
      <w:pPr>
        <w:tabs>
          <w:tab w:val="left" w:pos="270"/>
        </w:tabs>
        <w:autoSpaceDE w:val="0"/>
        <w:autoSpaceDN w:val="0"/>
        <w:adjustRightInd w:val="0"/>
        <w:jc w:val="both"/>
      </w:pPr>
      <w:r>
        <w:t>Контактный телефон: (495) 508-88-08, (доб. 317)</w:t>
      </w:r>
    </w:p>
    <w:p w:rsidR="00ED20E0" w:rsidRPr="00C90504" w:rsidRDefault="00ED20E0" w:rsidP="00ED20E0">
      <w:pPr>
        <w:tabs>
          <w:tab w:val="left" w:pos="270"/>
        </w:tabs>
        <w:autoSpaceDE w:val="0"/>
        <w:autoSpaceDN w:val="0"/>
        <w:adjustRightInd w:val="0"/>
        <w:jc w:val="both"/>
        <w:rPr>
          <w:bCs/>
          <w:sz w:val="28"/>
          <w:szCs w:val="28"/>
        </w:rPr>
      </w:pPr>
    </w:p>
    <w:p w:rsidR="00E83214" w:rsidRPr="00C90504" w:rsidRDefault="00F045D1" w:rsidP="00D11773">
      <w:pPr>
        <w:jc w:val="both"/>
      </w:pPr>
      <w:r>
        <w:rPr>
          <w:b/>
        </w:rPr>
        <w:t xml:space="preserve">4. </w:t>
      </w:r>
      <w:r w:rsidR="005D15FE">
        <w:rPr>
          <w:b/>
        </w:rPr>
        <w:t>Предмет договора</w:t>
      </w:r>
      <w:r w:rsidR="00E83214" w:rsidRPr="00C90504">
        <w:rPr>
          <w:b/>
        </w:rPr>
        <w:t>:</w:t>
      </w:r>
      <w:r w:rsidR="00E83214" w:rsidRPr="00C90504">
        <w:t xml:space="preserve"> </w:t>
      </w:r>
      <w:r w:rsidR="00ED7325" w:rsidRPr="00A55F1E">
        <w:t xml:space="preserve">поставка </w:t>
      </w:r>
      <w:r w:rsidR="005F5081" w:rsidRPr="005F5081">
        <w:t xml:space="preserve">ходовых частей </w:t>
      </w:r>
      <w:r w:rsidR="00716F86" w:rsidRPr="00716F86">
        <w:t>к электровозу</w:t>
      </w:r>
      <w:r w:rsidR="00716F86">
        <w:rPr>
          <w:sz w:val="28"/>
          <w:szCs w:val="28"/>
        </w:rPr>
        <w:t xml:space="preserve"> </w:t>
      </w:r>
      <w:r w:rsidR="005F5081" w:rsidRPr="005F5081">
        <w:t>и запчастей к ним</w:t>
      </w:r>
      <w:r w:rsidR="00191A8B">
        <w:t xml:space="preserve"> </w:t>
      </w:r>
      <w:r w:rsidR="008A2B8F">
        <w:t xml:space="preserve"> </w:t>
      </w:r>
      <w:r w:rsidR="00593D92" w:rsidRPr="00C90504">
        <w:t>(в соответствии с проектом договора</w:t>
      </w:r>
      <w:r w:rsidR="00370BAE">
        <w:t xml:space="preserve"> </w:t>
      </w:r>
      <w:r w:rsidR="00F75712">
        <w:t>(</w:t>
      </w:r>
      <w:r w:rsidR="00370BAE">
        <w:t>Спецификация</w:t>
      </w:r>
      <w:r w:rsidR="00593D92" w:rsidRPr="00C90504">
        <w:t>)</w:t>
      </w:r>
      <w:r w:rsidR="009A7501" w:rsidRPr="00C90504">
        <w:t>.</w:t>
      </w:r>
    </w:p>
    <w:p w:rsidR="00AF0997" w:rsidRPr="00C90504" w:rsidRDefault="00AF0997" w:rsidP="008D7E27">
      <w:pPr>
        <w:jc w:val="both"/>
      </w:pPr>
    </w:p>
    <w:p w:rsidR="005D15FE" w:rsidRDefault="005D15FE" w:rsidP="005D15FE">
      <w:pPr>
        <w:jc w:val="both"/>
      </w:pPr>
      <w:r>
        <w:rPr>
          <w:b/>
        </w:rPr>
        <w:t xml:space="preserve">5.  </w:t>
      </w:r>
      <w:r w:rsidRPr="00C90504">
        <w:rPr>
          <w:b/>
        </w:rPr>
        <w:t>Место поставки:</w:t>
      </w:r>
      <w:r w:rsidRPr="00C90504">
        <w:t xml:space="preserve"> в соответствии с проектом договора</w:t>
      </w:r>
      <w:r>
        <w:t xml:space="preserve"> (Спецификация)</w:t>
      </w:r>
      <w:r w:rsidRPr="00C90504">
        <w:t>.</w:t>
      </w:r>
    </w:p>
    <w:p w:rsidR="005D15FE" w:rsidRDefault="005D15FE" w:rsidP="005D15FE">
      <w:pPr>
        <w:jc w:val="both"/>
      </w:pPr>
    </w:p>
    <w:p w:rsidR="005D15FE" w:rsidRDefault="005D15FE" w:rsidP="00A0618D">
      <w:pPr>
        <w:tabs>
          <w:tab w:val="left" w:pos="426"/>
        </w:tabs>
        <w:jc w:val="both"/>
      </w:pPr>
      <w:r>
        <w:rPr>
          <w:b/>
        </w:rPr>
        <w:t>6. </w:t>
      </w:r>
      <w:r w:rsidRPr="00C90504">
        <w:rPr>
          <w:b/>
        </w:rPr>
        <w:t xml:space="preserve">Наименование, характеристики и количество поставляемого товара: </w:t>
      </w:r>
      <w:r w:rsidRPr="00C90504">
        <w:t>в со</w:t>
      </w:r>
      <w:r>
        <w:t>ответствии с проектом договора (Спецификация)</w:t>
      </w:r>
      <w:r w:rsidRPr="00C90504">
        <w:t xml:space="preserve">. </w:t>
      </w:r>
    </w:p>
    <w:p w:rsidR="005D15FE" w:rsidRDefault="005D15FE" w:rsidP="00285B50">
      <w:pPr>
        <w:tabs>
          <w:tab w:val="left" w:pos="270"/>
        </w:tabs>
        <w:jc w:val="both"/>
      </w:pPr>
    </w:p>
    <w:p w:rsidR="00AD64B1" w:rsidRPr="00C90504" w:rsidRDefault="005D15FE" w:rsidP="00285B50">
      <w:pPr>
        <w:tabs>
          <w:tab w:val="left" w:pos="270"/>
        </w:tabs>
        <w:jc w:val="both"/>
      </w:pPr>
      <w:r>
        <w:rPr>
          <w:b/>
        </w:rPr>
        <w:t>7</w:t>
      </w:r>
      <w:r w:rsidR="00F045D1">
        <w:rPr>
          <w:b/>
        </w:rPr>
        <w:t xml:space="preserve">. </w:t>
      </w:r>
      <w:r w:rsidR="00AD64B1" w:rsidRPr="00C90504">
        <w:rPr>
          <w:b/>
        </w:rPr>
        <w:t xml:space="preserve">Начальная (максимальная) цена договора, включая НДС: </w:t>
      </w:r>
      <w:r w:rsidR="005F5081" w:rsidRPr="005F5081">
        <w:t>9 946 550,40</w:t>
      </w:r>
      <w:r w:rsidR="00AD64B1" w:rsidRPr="008A2B8F">
        <w:t xml:space="preserve"> </w:t>
      </w:r>
      <w:r w:rsidR="00112BFB" w:rsidRPr="008A2B8F">
        <w:t>(</w:t>
      </w:r>
      <w:r w:rsidR="005F5081">
        <w:t>девять</w:t>
      </w:r>
      <w:r w:rsidR="00191A8B">
        <w:t xml:space="preserve"> миллион</w:t>
      </w:r>
      <w:r w:rsidR="005F5081">
        <w:t>ов</w:t>
      </w:r>
      <w:r w:rsidR="00191A8B">
        <w:t xml:space="preserve"> </w:t>
      </w:r>
      <w:r w:rsidR="005F5081">
        <w:t>девят</w:t>
      </w:r>
      <w:r w:rsidR="00751D22">
        <w:t xml:space="preserve">ьсот </w:t>
      </w:r>
      <w:r w:rsidR="005F5081">
        <w:t>сорок шесть</w:t>
      </w:r>
      <w:r w:rsidR="00191A8B">
        <w:t xml:space="preserve"> тысяч </w:t>
      </w:r>
      <w:r w:rsidR="005F5081">
        <w:t>пятьсот пятьдесят и 40/100</w:t>
      </w:r>
      <w:r w:rsidR="00AD64B1" w:rsidRPr="008A2B8F">
        <w:t>)</w:t>
      </w:r>
      <w:r w:rsidR="005F5081">
        <w:t xml:space="preserve"> рублей</w:t>
      </w:r>
      <w:r w:rsidR="00AD64B1" w:rsidRPr="008A2B8F">
        <w:t>.</w:t>
      </w:r>
      <w:r w:rsidR="00AD64B1" w:rsidRPr="00C90504">
        <w:rPr>
          <w:b/>
        </w:rPr>
        <w:t xml:space="preserve"> </w:t>
      </w:r>
      <w:r w:rsidR="00AD64B1" w:rsidRPr="00C90504">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AD64B1" w:rsidRPr="00C90504" w:rsidRDefault="00AD64B1" w:rsidP="00285B50">
      <w:pPr>
        <w:tabs>
          <w:tab w:val="left" w:pos="270"/>
        </w:tabs>
        <w:jc w:val="both"/>
        <w:rPr>
          <w:b/>
        </w:rPr>
      </w:pPr>
    </w:p>
    <w:p w:rsidR="00AD64B1" w:rsidRPr="00C90504" w:rsidRDefault="005D15FE" w:rsidP="00285B50">
      <w:pPr>
        <w:tabs>
          <w:tab w:val="left" w:pos="270"/>
        </w:tabs>
        <w:jc w:val="both"/>
      </w:pPr>
      <w:r>
        <w:rPr>
          <w:b/>
        </w:rPr>
        <w:t>8</w:t>
      </w:r>
      <w:r w:rsidR="00F045D1">
        <w:rPr>
          <w:b/>
        </w:rPr>
        <w:t xml:space="preserve">. </w:t>
      </w:r>
      <w:r w:rsidR="00A0618D">
        <w:rPr>
          <w:b/>
        </w:rPr>
        <w:t xml:space="preserve"> </w:t>
      </w:r>
      <w:r w:rsidR="00AD64B1" w:rsidRPr="00C90504">
        <w:rPr>
          <w:b/>
        </w:rPr>
        <w:t xml:space="preserve">Обеспечение заявки: </w:t>
      </w:r>
      <w:r w:rsidR="00AD64B1" w:rsidRPr="00C90504">
        <w:t xml:space="preserve">перечисление обеспечительного депозита в размере 5 (пяти) % от начальной цены договора – </w:t>
      </w:r>
      <w:r w:rsidR="005F5081">
        <w:t>497 327, 00</w:t>
      </w:r>
      <w:r w:rsidR="00AD64B1" w:rsidRPr="00F30CEA">
        <w:t xml:space="preserve"> (</w:t>
      </w:r>
      <w:r w:rsidR="005F5081">
        <w:t>четыреста девяносто семь</w:t>
      </w:r>
      <w:r w:rsidR="00751D22">
        <w:t xml:space="preserve"> тысяч </w:t>
      </w:r>
      <w:r w:rsidR="005F5081">
        <w:t>триста двадцать семь</w:t>
      </w:r>
      <w:r w:rsidR="00AD64B1" w:rsidRPr="00F30CEA">
        <w:t>)</w:t>
      </w:r>
      <w:r w:rsidR="005F5081">
        <w:t xml:space="preserve"> рублей</w:t>
      </w:r>
      <w:r w:rsidR="00AD64B1" w:rsidRPr="00F30CEA">
        <w:t>,</w:t>
      </w:r>
      <w:r w:rsidR="00AD64B1" w:rsidRPr="00C90504">
        <w:t xml:space="preserve"> путем перечисления по реквизитам указанным в Информационной карте документации о проведении редукциона. НДС не облагается.</w:t>
      </w:r>
    </w:p>
    <w:p w:rsidR="00AD64B1" w:rsidRPr="00C90504" w:rsidRDefault="00AD64B1" w:rsidP="00285B50">
      <w:pPr>
        <w:tabs>
          <w:tab w:val="left" w:pos="270"/>
        </w:tabs>
        <w:jc w:val="both"/>
      </w:pPr>
    </w:p>
    <w:p w:rsidR="00370BAE" w:rsidRPr="00C90504" w:rsidRDefault="00370BAE" w:rsidP="001C6705">
      <w:pPr>
        <w:jc w:val="both"/>
      </w:pPr>
      <w:r w:rsidRPr="00370BAE">
        <w:rPr>
          <w:b/>
        </w:rPr>
        <w:t xml:space="preserve">9. </w:t>
      </w:r>
      <w:r w:rsidR="00A0618D">
        <w:rPr>
          <w:b/>
        </w:rPr>
        <w:t xml:space="preserve">  </w:t>
      </w:r>
      <w:r w:rsidRPr="00370BAE">
        <w:rPr>
          <w:b/>
        </w:rPr>
        <w:t>Обеспечение договора:</w:t>
      </w:r>
      <w:r>
        <w:t xml:space="preserve"> предусмотрено (в соответствии с проектом договора)</w:t>
      </w:r>
      <w:r w:rsidR="00665F62">
        <w:t>.</w:t>
      </w:r>
    </w:p>
    <w:p w:rsidR="001C6705" w:rsidRPr="00C90504" w:rsidRDefault="001C6705" w:rsidP="00A101C8">
      <w:pPr>
        <w:jc w:val="both"/>
        <w:rPr>
          <w:b/>
        </w:rPr>
      </w:pPr>
    </w:p>
    <w:p w:rsidR="001C6705" w:rsidRPr="00C90504" w:rsidRDefault="00370BAE" w:rsidP="00285B50">
      <w:pPr>
        <w:tabs>
          <w:tab w:val="left" w:pos="270"/>
        </w:tabs>
        <w:jc w:val="both"/>
      </w:pPr>
      <w:r>
        <w:rPr>
          <w:b/>
        </w:rPr>
        <w:t>10</w:t>
      </w:r>
      <w:r w:rsidR="00F045D1">
        <w:rPr>
          <w:b/>
        </w:rPr>
        <w:t xml:space="preserve">. </w:t>
      </w:r>
      <w:r w:rsidR="001C6705" w:rsidRPr="00C90504">
        <w:rPr>
          <w:b/>
        </w:rPr>
        <w:t>Преференции:</w:t>
      </w:r>
      <w:r w:rsidR="001C6705" w:rsidRPr="00C90504">
        <w:t xml:space="preserve"> не предусмотрены.</w:t>
      </w:r>
    </w:p>
    <w:p w:rsidR="001C6705" w:rsidRPr="00C90504" w:rsidRDefault="001C6705" w:rsidP="00A101C8">
      <w:pPr>
        <w:jc w:val="both"/>
        <w:rPr>
          <w:b/>
        </w:rPr>
      </w:pPr>
    </w:p>
    <w:p w:rsidR="00A0618D" w:rsidRPr="00C90504" w:rsidRDefault="00A0618D" w:rsidP="00A0618D">
      <w:pPr>
        <w:jc w:val="both"/>
      </w:pPr>
      <w:r>
        <w:rPr>
          <w:b/>
        </w:rPr>
        <w:t xml:space="preserve">11. </w:t>
      </w:r>
      <w:r w:rsidRPr="00C90504">
        <w:rPr>
          <w:b/>
        </w:rPr>
        <w:t xml:space="preserve">Правила проведения редукциона в электронной форме: </w:t>
      </w:r>
      <w:r w:rsidRPr="00C90504">
        <w:t xml:space="preserve">приём заявок будет проводиться на сайте электронной торговой площадки (ЭТП). Оператор торгов - ООО «Аукционный Конкурсный Дом», его сайт - </w:t>
      </w:r>
      <w:r w:rsidRPr="00C90504">
        <w:rPr>
          <w:lang w:val="en-US"/>
        </w:rPr>
        <w:t>www</w:t>
      </w:r>
      <w:r w:rsidRPr="00C90504">
        <w:t>.</w:t>
      </w:r>
      <w:r w:rsidRPr="00C90504">
        <w:rPr>
          <w:lang w:val="en-US"/>
        </w:rPr>
        <w:t>a</w:t>
      </w:r>
      <w:r w:rsidRPr="00C90504">
        <w:t>-</w:t>
      </w:r>
      <w:r w:rsidRPr="00C90504">
        <w:rPr>
          <w:lang w:val="en-US"/>
        </w:rPr>
        <w:t>k</w:t>
      </w:r>
      <w:r w:rsidRPr="00C90504">
        <w:t>-</w:t>
      </w:r>
      <w:r w:rsidRPr="00C90504">
        <w:rPr>
          <w:lang w:val="en-US"/>
        </w:rPr>
        <w:t>d</w:t>
      </w:r>
      <w:r w:rsidRPr="00C90504">
        <w:t>.</w:t>
      </w:r>
      <w:r w:rsidRPr="00C90504">
        <w:rPr>
          <w:lang w:val="en-US"/>
        </w:rPr>
        <w:t>ru</w:t>
      </w:r>
      <w:r w:rsidRPr="00C90504">
        <w:t xml:space="preserve">. Площадка работает в круглосуточном режиме. </w:t>
      </w:r>
    </w:p>
    <w:p w:rsidR="00A0618D" w:rsidRPr="00C90504" w:rsidRDefault="00A0618D" w:rsidP="00A0618D">
      <w:pPr>
        <w:ind w:firstLine="708"/>
        <w:jc w:val="both"/>
      </w:pPr>
      <w:r w:rsidRPr="00C90504">
        <w:t xml:space="preserve">Участнику необходимо зарегистрироваться в Системе электронных торгов на сайте ЭТП </w:t>
      </w:r>
      <w:hyperlink r:id="rId10" w:history="1">
        <w:r w:rsidRPr="00C90504">
          <w:t>www.a-k-d.ru</w:t>
        </w:r>
      </w:hyperlink>
      <w:r w:rsidRPr="00C90504">
        <w:t>.</w:t>
      </w:r>
    </w:p>
    <w:p w:rsidR="00A0618D" w:rsidRPr="00C90504" w:rsidRDefault="00A0618D" w:rsidP="00A0618D">
      <w:pPr>
        <w:ind w:firstLine="708"/>
        <w:jc w:val="both"/>
      </w:pPr>
      <w:r w:rsidRPr="00C90504">
        <w:t xml:space="preserve">Для обеспечения доступа к участию в редукционе, оператор электронной площадки </w:t>
      </w:r>
      <w:r w:rsidRPr="00C90504">
        <w:br/>
      </w:r>
      <w:hyperlink r:id="rId11" w:history="1">
        <w:r w:rsidRPr="00C90504">
          <w:t>www.a-k-d.ru</w:t>
        </w:r>
      </w:hyperlink>
      <w:r w:rsidRPr="00C90504">
        <w:t xml:space="preserve"> осуществляет аккредитацию участника процедуры закупки.</w:t>
      </w:r>
    </w:p>
    <w:p w:rsidR="001C6705" w:rsidRPr="00C90504" w:rsidRDefault="00F045D1" w:rsidP="00B4153E">
      <w:pPr>
        <w:tabs>
          <w:tab w:val="left" w:pos="284"/>
          <w:tab w:val="left" w:pos="709"/>
        </w:tabs>
        <w:jc w:val="both"/>
      </w:pPr>
      <w:r>
        <w:rPr>
          <w:b/>
        </w:rPr>
        <w:t>1</w:t>
      </w:r>
      <w:r w:rsidR="00A0618D">
        <w:rPr>
          <w:b/>
        </w:rPr>
        <w:t>2</w:t>
      </w:r>
      <w:r>
        <w:rPr>
          <w:b/>
        </w:rPr>
        <w:t>.</w:t>
      </w:r>
      <w:r w:rsidR="00A0618D">
        <w:rPr>
          <w:b/>
        </w:rPr>
        <w:t xml:space="preserve"> </w:t>
      </w:r>
      <w:r w:rsidR="001C6705" w:rsidRPr="00C90504">
        <w:rPr>
          <w:b/>
        </w:rPr>
        <w:t xml:space="preserve">Величина понижения начальной цены договора ("шаг редукциона"): </w:t>
      </w:r>
      <w:r w:rsidR="001C6705" w:rsidRPr="00C90504">
        <w:t>"Шаг редукциона" устанавливается в размере одного процента начальной (максимальной) цены договора.</w:t>
      </w:r>
    </w:p>
    <w:p w:rsidR="001C6705" w:rsidRPr="00C90504" w:rsidRDefault="001C6705" w:rsidP="00A101C8">
      <w:pPr>
        <w:jc w:val="both"/>
        <w:rPr>
          <w:b/>
        </w:rPr>
      </w:pPr>
    </w:p>
    <w:p w:rsidR="00777637" w:rsidRPr="00C90504" w:rsidRDefault="00285B50" w:rsidP="00A101C8">
      <w:pPr>
        <w:jc w:val="both"/>
      </w:pPr>
      <w:r>
        <w:rPr>
          <w:b/>
        </w:rPr>
        <w:t>1</w:t>
      </w:r>
      <w:r w:rsidR="00A0618D">
        <w:rPr>
          <w:b/>
        </w:rPr>
        <w:t>3</w:t>
      </w:r>
      <w:r>
        <w:rPr>
          <w:b/>
        </w:rPr>
        <w:t>.</w:t>
      </w:r>
      <w:r w:rsidR="00A0618D">
        <w:rPr>
          <w:b/>
        </w:rPr>
        <w:t xml:space="preserve"> </w:t>
      </w:r>
      <w:r w:rsidR="00777637" w:rsidRPr="00C90504">
        <w:rPr>
          <w:b/>
        </w:rPr>
        <w:t xml:space="preserve">Форма заявки на участие в </w:t>
      </w:r>
      <w:r w:rsidR="002748D5" w:rsidRPr="00C90504">
        <w:rPr>
          <w:b/>
        </w:rPr>
        <w:t>ред</w:t>
      </w:r>
      <w:r w:rsidR="00777637" w:rsidRPr="00C90504">
        <w:rPr>
          <w:b/>
        </w:rPr>
        <w:t xml:space="preserve">укционе: </w:t>
      </w:r>
      <w:r w:rsidR="00777637" w:rsidRPr="00C90504">
        <w:t xml:space="preserve">заявка заполняется на сайте электронной торговой площадки в электронной форме. Любой участник </w:t>
      </w:r>
      <w:r w:rsidR="00282160" w:rsidRPr="00C90504">
        <w:t xml:space="preserve">процедуры закупки вправе подать только одну заявку на участие в </w:t>
      </w:r>
      <w:r w:rsidR="00D24076" w:rsidRPr="00C90504">
        <w:t>ред</w:t>
      </w:r>
      <w:r w:rsidR="00282160" w:rsidRPr="00C90504">
        <w:t xml:space="preserve">укционе в отношении предмета </w:t>
      </w:r>
      <w:r w:rsidR="00D24076" w:rsidRPr="00C90504">
        <w:t>ред</w:t>
      </w:r>
      <w:r w:rsidR="00282160" w:rsidRPr="00C90504">
        <w:t>укциона</w:t>
      </w:r>
      <w:r w:rsidR="005606DD" w:rsidRPr="00C90504">
        <w:t>.</w:t>
      </w:r>
      <w:r w:rsidR="009A7501" w:rsidRPr="00C90504">
        <w:t xml:space="preserve"> </w:t>
      </w:r>
      <w:r w:rsidR="005606DD" w:rsidRPr="00C90504">
        <w:t>В</w:t>
      </w:r>
      <w:r w:rsidR="007A0AF1" w:rsidRPr="00C90504">
        <w:t xml:space="preserve">несение изменений в </w:t>
      </w:r>
      <w:r w:rsidR="005606DD" w:rsidRPr="00C90504">
        <w:t>заявку</w:t>
      </w:r>
      <w:r w:rsidR="007A0AF1" w:rsidRPr="00C90504">
        <w:t xml:space="preserve"> не допуска</w:t>
      </w:r>
      <w:r w:rsidR="005606DD" w:rsidRPr="00C90504">
        <w:t>е</w:t>
      </w:r>
      <w:r w:rsidR="007A0AF1" w:rsidRPr="00C90504">
        <w:t>тся.</w:t>
      </w:r>
    </w:p>
    <w:p w:rsidR="0030436C" w:rsidRPr="00C90504" w:rsidRDefault="0030436C" w:rsidP="00A101C8">
      <w:pPr>
        <w:jc w:val="both"/>
      </w:pPr>
    </w:p>
    <w:p w:rsidR="006C2351" w:rsidRPr="00C90504" w:rsidRDefault="00285B50" w:rsidP="00A101C8">
      <w:pPr>
        <w:jc w:val="both"/>
        <w:rPr>
          <w:b/>
        </w:rPr>
      </w:pPr>
      <w:r>
        <w:rPr>
          <w:b/>
        </w:rPr>
        <w:t>1</w:t>
      </w:r>
      <w:r w:rsidR="00370BAE">
        <w:rPr>
          <w:b/>
        </w:rPr>
        <w:t>4</w:t>
      </w:r>
      <w:r>
        <w:rPr>
          <w:b/>
        </w:rPr>
        <w:t xml:space="preserve">. </w:t>
      </w:r>
      <w:r w:rsidR="006C2351" w:rsidRPr="00C90504">
        <w:rPr>
          <w:b/>
        </w:rPr>
        <w:t>Место подачи заявки на участие в редукционе</w:t>
      </w:r>
      <w:r w:rsidR="006C2351" w:rsidRPr="00C90504">
        <w:t xml:space="preserve">: </w:t>
      </w:r>
      <w:hyperlink r:id="rId12" w:history="1">
        <w:r w:rsidR="006C2351" w:rsidRPr="00C90504">
          <w:t>www.a-k-d.ru</w:t>
        </w:r>
      </w:hyperlink>
      <w:r w:rsidR="006C2351" w:rsidRPr="00C90504">
        <w:t xml:space="preserve"> (круглосуточно).</w:t>
      </w:r>
    </w:p>
    <w:p w:rsidR="006C2351" w:rsidRPr="00C90504" w:rsidRDefault="006C2351" w:rsidP="00A101C8">
      <w:pPr>
        <w:jc w:val="both"/>
        <w:rPr>
          <w:b/>
        </w:rPr>
      </w:pPr>
    </w:p>
    <w:p w:rsidR="00BF5796" w:rsidRPr="00C90504" w:rsidRDefault="00285B50" w:rsidP="00BF5796">
      <w:pPr>
        <w:jc w:val="both"/>
      </w:pPr>
      <w:r>
        <w:rPr>
          <w:b/>
        </w:rPr>
        <w:t>1</w:t>
      </w:r>
      <w:r w:rsidR="00A0618D">
        <w:rPr>
          <w:b/>
        </w:rPr>
        <w:t>5</w:t>
      </w:r>
      <w:r>
        <w:rPr>
          <w:b/>
        </w:rPr>
        <w:t xml:space="preserve">. </w:t>
      </w:r>
      <w:r w:rsidR="00BF5796" w:rsidRPr="00C90504">
        <w:rPr>
          <w:b/>
        </w:rPr>
        <w:t xml:space="preserve">Дата и время начала срока подачи заявки на участие в редукционе: </w:t>
      </w:r>
      <w:r w:rsidR="00BF5796" w:rsidRPr="00C90504">
        <w:t xml:space="preserve">12 час. 00 мин.   </w:t>
      </w:r>
      <w:r w:rsidR="00BF5796" w:rsidRPr="00C90504">
        <w:br/>
      </w:r>
      <w:r w:rsidR="00BF5796" w:rsidRPr="00A3643F">
        <w:t>«</w:t>
      </w:r>
      <w:r w:rsidR="005F5081">
        <w:t>10</w:t>
      </w:r>
      <w:r w:rsidR="00BF5796" w:rsidRPr="00A3643F">
        <w:t>» </w:t>
      </w:r>
      <w:r w:rsidR="00C43432">
        <w:t>августа</w:t>
      </w:r>
      <w:r w:rsidR="00BF5796" w:rsidRPr="00C90504">
        <w:t xml:space="preserve"> 201</w:t>
      </w:r>
      <w:r w:rsidR="00AB5794">
        <w:t>1</w:t>
      </w:r>
      <w:r w:rsidR="00BF5796" w:rsidRPr="00C90504">
        <w:t xml:space="preserve"> по московскому времени.</w:t>
      </w:r>
    </w:p>
    <w:p w:rsidR="00BF5796" w:rsidRPr="00C90504" w:rsidRDefault="00BF5796" w:rsidP="00BF5796">
      <w:pPr>
        <w:jc w:val="right"/>
      </w:pPr>
    </w:p>
    <w:p w:rsidR="00BF5796" w:rsidRPr="00C90504" w:rsidRDefault="00285B50" w:rsidP="00BF5796">
      <w:pPr>
        <w:jc w:val="both"/>
      </w:pPr>
      <w:r>
        <w:rPr>
          <w:b/>
        </w:rPr>
        <w:t>1</w:t>
      </w:r>
      <w:r w:rsidR="00A0618D">
        <w:rPr>
          <w:b/>
        </w:rPr>
        <w:t>6</w:t>
      </w:r>
      <w:r>
        <w:rPr>
          <w:b/>
        </w:rPr>
        <w:t xml:space="preserve">. </w:t>
      </w:r>
      <w:r w:rsidR="00BF5796" w:rsidRPr="00C90504">
        <w:rPr>
          <w:b/>
        </w:rPr>
        <w:t>Дата и время окончания срока подачи заявки на участие в редукционе:</w:t>
      </w:r>
      <w:r w:rsidR="00BF5796" w:rsidRPr="00C90504">
        <w:t xml:space="preserve"> 1</w:t>
      </w:r>
      <w:r w:rsidR="00AB5794">
        <w:t>2</w:t>
      </w:r>
      <w:r w:rsidR="00BF5796" w:rsidRPr="00C90504">
        <w:t xml:space="preserve"> час.</w:t>
      </w:r>
      <w:r w:rsidR="00DA1E81">
        <w:t>00</w:t>
      </w:r>
      <w:r w:rsidR="00BF5796" w:rsidRPr="00C90504">
        <w:t xml:space="preserve"> мин. </w:t>
      </w:r>
      <w:r w:rsidR="00BF5796" w:rsidRPr="00A3643F">
        <w:t>«</w:t>
      </w:r>
      <w:r w:rsidR="009E2CCE">
        <w:t>2</w:t>
      </w:r>
      <w:r w:rsidR="005F5081">
        <w:t>9</w:t>
      </w:r>
      <w:r w:rsidR="00BF5796" w:rsidRPr="00A3643F">
        <w:t>» </w:t>
      </w:r>
      <w:r w:rsidR="008D61A0">
        <w:t>августа</w:t>
      </w:r>
      <w:r w:rsidR="00AB5794" w:rsidRPr="00C90504">
        <w:t xml:space="preserve"> 201</w:t>
      </w:r>
      <w:r w:rsidR="00AB5794">
        <w:t>1</w:t>
      </w:r>
      <w:r w:rsidR="00AB5794" w:rsidRPr="00C90504">
        <w:t xml:space="preserve"> </w:t>
      </w:r>
      <w:r w:rsidR="00BF5796" w:rsidRPr="00C90504">
        <w:t>по московскому времени.</w:t>
      </w:r>
    </w:p>
    <w:p w:rsidR="00BF5796" w:rsidRPr="00C90504" w:rsidRDefault="00BF5796" w:rsidP="00BF5796">
      <w:pPr>
        <w:jc w:val="both"/>
      </w:pPr>
    </w:p>
    <w:p w:rsidR="00BF5796" w:rsidRPr="00C90504" w:rsidRDefault="00285B50" w:rsidP="00BF5796">
      <w:pPr>
        <w:jc w:val="both"/>
      </w:pPr>
      <w:r>
        <w:rPr>
          <w:b/>
        </w:rPr>
        <w:t>1</w:t>
      </w:r>
      <w:r w:rsidR="00A0618D">
        <w:rPr>
          <w:b/>
        </w:rPr>
        <w:t>7</w:t>
      </w:r>
      <w:r>
        <w:rPr>
          <w:b/>
        </w:rPr>
        <w:t xml:space="preserve">. </w:t>
      </w:r>
      <w:r w:rsidR="00BF5796" w:rsidRPr="00C90504">
        <w:rPr>
          <w:b/>
        </w:rPr>
        <w:t>Дата окончания рассмотрения заявок на участие в редукционе:</w:t>
      </w:r>
      <w:r w:rsidR="00BF5796" w:rsidRPr="00C90504">
        <w:t xml:space="preserve"> 1</w:t>
      </w:r>
      <w:r w:rsidR="009E2CCE">
        <w:t>6</w:t>
      </w:r>
      <w:r w:rsidR="00BF5796" w:rsidRPr="00C90504">
        <w:t xml:space="preserve"> час. </w:t>
      </w:r>
      <w:r w:rsidR="00ED7325">
        <w:t>00</w:t>
      </w:r>
      <w:r w:rsidR="00BF5796" w:rsidRPr="00C90504">
        <w:t xml:space="preserve"> мин.</w:t>
      </w:r>
      <w:r w:rsidR="00BF5796" w:rsidRPr="00C90504">
        <w:br/>
      </w:r>
      <w:r w:rsidR="00BF5796" w:rsidRPr="00A3643F">
        <w:t>«</w:t>
      </w:r>
      <w:r w:rsidR="005F5081">
        <w:t>02</w:t>
      </w:r>
      <w:r w:rsidR="00BF5796" w:rsidRPr="00A3643F">
        <w:t xml:space="preserve">» </w:t>
      </w:r>
      <w:r w:rsidR="005F5081">
        <w:t>сентября</w:t>
      </w:r>
      <w:r w:rsidR="00AB5794" w:rsidRPr="00C90504">
        <w:t xml:space="preserve"> 201</w:t>
      </w:r>
      <w:r w:rsidR="00AB5794">
        <w:t>1</w:t>
      </w:r>
      <w:r w:rsidR="00AB5794" w:rsidRPr="00C90504">
        <w:t xml:space="preserve"> </w:t>
      </w:r>
      <w:r w:rsidR="00BF5796" w:rsidRPr="00C90504">
        <w:t>по московскому времени.</w:t>
      </w:r>
    </w:p>
    <w:p w:rsidR="00BF5796" w:rsidRPr="00C90504" w:rsidRDefault="00BF5796" w:rsidP="00BF5796">
      <w:pPr>
        <w:jc w:val="both"/>
      </w:pPr>
    </w:p>
    <w:p w:rsidR="00BF5796" w:rsidRPr="00F94729" w:rsidRDefault="00A0618D" w:rsidP="00BF5796">
      <w:pPr>
        <w:jc w:val="both"/>
      </w:pPr>
      <w:r>
        <w:rPr>
          <w:b/>
        </w:rPr>
        <w:t>18</w:t>
      </w:r>
      <w:r w:rsidR="00285B50">
        <w:rPr>
          <w:b/>
        </w:rPr>
        <w:t xml:space="preserve">. </w:t>
      </w:r>
      <w:r w:rsidR="00BF5796" w:rsidRPr="00C90504">
        <w:rPr>
          <w:b/>
        </w:rPr>
        <w:t>Дата и время проведения редукциона:</w:t>
      </w:r>
      <w:r w:rsidR="00BF5796" w:rsidRPr="00C90504">
        <w:t xml:space="preserve"> </w:t>
      </w:r>
      <w:r w:rsidR="00BF5796" w:rsidRPr="00A3643F">
        <w:t>1</w:t>
      </w:r>
      <w:r w:rsidR="009E2CCE">
        <w:t>2</w:t>
      </w:r>
      <w:r w:rsidR="00F72CE2">
        <w:t xml:space="preserve"> час. 00 мин. </w:t>
      </w:r>
      <w:r w:rsidR="00F72CE2" w:rsidRPr="00A3643F">
        <w:t>«</w:t>
      </w:r>
      <w:r w:rsidR="00F72CE2">
        <w:t>0</w:t>
      </w:r>
      <w:r w:rsidR="00B10F43">
        <w:t>5</w:t>
      </w:r>
      <w:bookmarkStart w:id="0" w:name="_GoBack"/>
      <w:bookmarkEnd w:id="0"/>
      <w:r w:rsidR="00F72CE2" w:rsidRPr="00A3643F">
        <w:t xml:space="preserve">» </w:t>
      </w:r>
      <w:r w:rsidR="00F72CE2">
        <w:t>сентября</w:t>
      </w:r>
      <w:r w:rsidR="00F72CE2" w:rsidRPr="00C90504">
        <w:t xml:space="preserve"> </w:t>
      </w:r>
      <w:r w:rsidR="00AB5794" w:rsidRPr="00C90504">
        <w:t>201</w:t>
      </w:r>
      <w:r w:rsidR="00AB5794">
        <w:t>1</w:t>
      </w:r>
      <w:r w:rsidR="00AB5794" w:rsidRPr="00C90504">
        <w:t xml:space="preserve"> </w:t>
      </w:r>
      <w:r w:rsidR="00BF5796" w:rsidRPr="00C90504">
        <w:t>по московскому времени.</w:t>
      </w:r>
    </w:p>
    <w:p w:rsidR="00BF5796" w:rsidRDefault="00BF5796" w:rsidP="00A101C8">
      <w:pPr>
        <w:jc w:val="both"/>
        <w:rPr>
          <w:b/>
        </w:rPr>
      </w:pPr>
    </w:p>
    <w:p w:rsidR="00346ABE" w:rsidRPr="00C90504" w:rsidRDefault="00C90504" w:rsidP="00C90504">
      <w:pPr>
        <w:pStyle w:val="Style6"/>
        <w:widowControl/>
        <w:tabs>
          <w:tab w:val="left" w:pos="1325"/>
        </w:tabs>
        <w:spacing w:line="240" w:lineRule="auto"/>
        <w:ind w:firstLine="0"/>
      </w:pPr>
      <w:r>
        <w:rPr>
          <w:rStyle w:val="FontStyle14"/>
          <w:rFonts w:ascii="Times New Roman" w:hAnsi="Times New Roman"/>
          <w:i/>
        </w:rPr>
        <w:t>П</w:t>
      </w:r>
      <w:r w:rsidRPr="006E5D38">
        <w:rPr>
          <w:rStyle w:val="FontStyle14"/>
          <w:rFonts w:ascii="Times New Roman" w:hAnsi="Times New Roman"/>
          <w:i/>
        </w:rPr>
        <w:t>роцедура проводится в соответствии с Единым отраслевым стандартом закупок Госкорпорации «Росатом» в редакции на дату размещения извещения о процедуре закупки на официальном сайте закупок Госкорпорации «Росатом».</w:t>
      </w:r>
    </w:p>
    <w:sectPr w:rsidR="00346ABE" w:rsidRPr="00C90504" w:rsidSect="00B8034A">
      <w:pgSz w:w="11906" w:h="16838"/>
      <w:pgMar w:top="851"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1293"/>
    <w:multiLevelType w:val="hybridMultilevel"/>
    <w:tmpl w:val="87DEF046"/>
    <w:name w:val="WW8Num2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1080"/>
        </w:tabs>
        <w:ind w:left="10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6CF6797"/>
    <w:multiLevelType w:val="hybridMultilevel"/>
    <w:tmpl w:val="A0A6B096"/>
    <w:lvl w:ilvl="0" w:tplc="4B5A3A2E">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E266E78"/>
    <w:multiLevelType w:val="hybridMultilevel"/>
    <w:tmpl w:val="737CF7C4"/>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0E371185"/>
    <w:multiLevelType w:val="hybridMultilevel"/>
    <w:tmpl w:val="6F767D02"/>
    <w:lvl w:ilvl="0" w:tplc="EA9AC1E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19922503"/>
    <w:multiLevelType w:val="hybridMultilevel"/>
    <w:tmpl w:val="59A0D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0"/>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1FE5570F"/>
    <w:multiLevelType w:val="hybridMultilevel"/>
    <w:tmpl w:val="41AA7A5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31012335"/>
    <w:multiLevelType w:val="multilevel"/>
    <w:tmpl w:val="3EE09C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8">
    <w:nsid w:val="388B743E"/>
    <w:multiLevelType w:val="hybridMultilevel"/>
    <w:tmpl w:val="7C6E0D2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3EED4350"/>
    <w:multiLevelType w:val="multilevel"/>
    <w:tmpl w:val="349A80EE"/>
    <w:lvl w:ilvl="0">
      <w:start w:val="1"/>
      <w:numFmt w:val="none"/>
      <w:lvlText w:val="12."/>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9311455"/>
    <w:multiLevelType w:val="multilevel"/>
    <w:tmpl w:val="C16E25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4B526012"/>
    <w:multiLevelType w:val="multilevel"/>
    <w:tmpl w:val="31528174"/>
    <w:lvl w:ilvl="0">
      <w:start w:val="1"/>
      <w:numFmt w:val="decimal"/>
      <w:lvlText w:val="%1."/>
      <w:lvlJc w:val="left"/>
      <w:pPr>
        <w:tabs>
          <w:tab w:val="num" w:pos="567"/>
        </w:tabs>
        <w:ind w:left="567" w:hanging="567"/>
      </w:pPr>
      <w:rPr>
        <w:rFonts w:hint="default"/>
        <w:i w:val="0"/>
        <w:iCs w:val="0"/>
        <w:smallCaps w:val="0"/>
        <w:strike w:val="0"/>
        <w:dstrike w:val="0"/>
        <w:vanish w:val="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2"/>
      <w:lvlText w:val="%1.%2"/>
      <w:lvlJc w:val="left"/>
      <w:pPr>
        <w:tabs>
          <w:tab w:val="num" w:pos="1134"/>
        </w:tabs>
        <w:ind w:left="1134"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134"/>
        </w:tabs>
        <w:ind w:left="1134" w:hanging="1134"/>
      </w:pPr>
      <w:rPr>
        <w:rFonts w:hint="default"/>
        <w:b w:val="0"/>
        <w:bCs w:val="0"/>
        <w:i w:val="0"/>
        <w:iCs w:val="0"/>
        <w:color w:val="auto"/>
      </w:rPr>
    </w:lvl>
    <w:lvl w:ilvl="3">
      <w:start w:val="1"/>
      <w:numFmt w:val="decimal"/>
      <w:lvlText w:val="%1.%2.%3.%4"/>
      <w:lvlJc w:val="left"/>
      <w:pPr>
        <w:tabs>
          <w:tab w:val="num" w:pos="1134"/>
        </w:tabs>
        <w:ind w:left="1134"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russianLower"/>
      <w:lvlText w:val="%5)"/>
      <w:lvlJc w:val="left"/>
      <w:pPr>
        <w:tabs>
          <w:tab w:val="num" w:pos="1701"/>
        </w:tabs>
        <w:ind w:left="1701" w:hanging="567"/>
      </w:pPr>
      <w:rPr>
        <w:rFonts w:hint="default"/>
        <w:b w:val="0"/>
        <w:bCs w:val="0"/>
        <w:i w:val="0"/>
        <w:iCs w:val="0"/>
      </w:rPr>
    </w:lvl>
    <w:lvl w:ilvl="5">
      <w:start w:val="1"/>
      <w:numFmt w:val="bullet"/>
      <w:pStyle w:val="a0"/>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hint="default"/>
      </w:rPr>
    </w:lvl>
    <w:lvl w:ilvl="7">
      <w:start w:val="1"/>
      <w:numFmt w:val="decimal"/>
      <w:lvlText w:val="%1.%2.%3.%4.%5.%6.%7.%8."/>
      <w:lvlJc w:val="left"/>
      <w:pPr>
        <w:tabs>
          <w:tab w:val="num" w:pos="4545"/>
        </w:tabs>
        <w:ind w:left="2889" w:hanging="1224"/>
      </w:pPr>
      <w:rPr>
        <w:rFonts w:hint="default"/>
      </w:rPr>
    </w:lvl>
    <w:lvl w:ilvl="8">
      <w:start w:val="1"/>
      <w:numFmt w:val="decimal"/>
      <w:lvlText w:val="%1.%2.%3.%4.%5.%6.%7.%8.%9."/>
      <w:lvlJc w:val="left"/>
      <w:pPr>
        <w:tabs>
          <w:tab w:val="num" w:pos="5265"/>
        </w:tabs>
        <w:ind w:left="3465" w:hanging="1440"/>
      </w:pPr>
      <w:rPr>
        <w:rFonts w:hint="default"/>
      </w:rPr>
    </w:lvl>
  </w:abstractNum>
  <w:abstractNum w:abstractNumId="12">
    <w:nsid w:val="4B54190C"/>
    <w:multiLevelType w:val="hybridMultilevel"/>
    <w:tmpl w:val="6BA4DF66"/>
    <w:lvl w:ilvl="0" w:tplc="034E1DBE">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13">
    <w:nsid w:val="7575672B"/>
    <w:multiLevelType w:val="hybridMultilevel"/>
    <w:tmpl w:val="353A67BC"/>
    <w:lvl w:ilvl="0" w:tplc="37D41648">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14">
    <w:nsid w:val="76112AF4"/>
    <w:multiLevelType w:val="hybridMultilevel"/>
    <w:tmpl w:val="FDD69716"/>
    <w:lvl w:ilvl="0" w:tplc="48AAEEA6">
      <w:start w:val="1"/>
      <w:numFmt w:val="decimal"/>
      <w:lvlText w:val="%1."/>
      <w:lvlJc w:val="left"/>
      <w:pPr>
        <w:tabs>
          <w:tab w:val="num" w:pos="1653"/>
        </w:tabs>
        <w:ind w:left="1653" w:hanging="945"/>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5">
    <w:nsid w:val="7A265CC5"/>
    <w:multiLevelType w:val="hybridMultilevel"/>
    <w:tmpl w:val="A1108706"/>
    <w:lvl w:ilvl="0" w:tplc="30EACBE4">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A8937F6"/>
    <w:multiLevelType w:val="hybridMultilevel"/>
    <w:tmpl w:val="729EAFC2"/>
    <w:lvl w:ilvl="0" w:tplc="E58A8302">
      <w:start w:val="1"/>
      <w:numFmt w:val="decimal"/>
      <w:lvlText w:val="%1."/>
      <w:lvlJc w:val="left"/>
      <w:pPr>
        <w:tabs>
          <w:tab w:val="num" w:pos="1110"/>
        </w:tabs>
        <w:ind w:left="1110" w:hanging="57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13"/>
  </w:num>
  <w:num w:numId="3">
    <w:abstractNumId w:val="12"/>
  </w:num>
  <w:num w:numId="4">
    <w:abstractNumId w:val="16"/>
  </w:num>
  <w:num w:numId="5">
    <w:abstractNumId w:val="3"/>
  </w:num>
  <w:num w:numId="6">
    <w:abstractNumId w:val="5"/>
  </w:num>
  <w:num w:numId="7">
    <w:abstractNumId w:val="9"/>
  </w:num>
  <w:num w:numId="8">
    <w:abstractNumId w:val="0"/>
  </w:num>
  <w:num w:numId="9">
    <w:abstractNumId w:val="11"/>
  </w:num>
  <w:num w:numId="10">
    <w:abstractNumId w:val="7"/>
  </w:num>
  <w:num w:numId="11">
    <w:abstractNumId w:val="10"/>
  </w:num>
  <w:num w:numId="12">
    <w:abstractNumId w:val="8"/>
  </w:num>
  <w:num w:numId="13">
    <w:abstractNumId w:val="6"/>
  </w:num>
  <w:num w:numId="14">
    <w:abstractNumId w:val="1"/>
  </w:num>
  <w:num w:numId="15">
    <w:abstractNumId w:val="4"/>
  </w:num>
  <w:num w:numId="16">
    <w:abstractNumId w:val="2"/>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283"/>
    <w:rsid w:val="0000150C"/>
    <w:rsid w:val="0000462D"/>
    <w:rsid w:val="000047FA"/>
    <w:rsid w:val="000052D4"/>
    <w:rsid w:val="00016EC4"/>
    <w:rsid w:val="0002199A"/>
    <w:rsid w:val="000229BA"/>
    <w:rsid w:val="00032C70"/>
    <w:rsid w:val="000335D7"/>
    <w:rsid w:val="00044103"/>
    <w:rsid w:val="00045D37"/>
    <w:rsid w:val="00052D23"/>
    <w:rsid w:val="000536A5"/>
    <w:rsid w:val="00054773"/>
    <w:rsid w:val="00067110"/>
    <w:rsid w:val="000708C2"/>
    <w:rsid w:val="0007255B"/>
    <w:rsid w:val="00072CA7"/>
    <w:rsid w:val="00072EE5"/>
    <w:rsid w:val="0008345E"/>
    <w:rsid w:val="000841B1"/>
    <w:rsid w:val="0008567B"/>
    <w:rsid w:val="000859A1"/>
    <w:rsid w:val="0008748E"/>
    <w:rsid w:val="0009374C"/>
    <w:rsid w:val="000A2FA7"/>
    <w:rsid w:val="000A5314"/>
    <w:rsid w:val="000A5840"/>
    <w:rsid w:val="000B31BE"/>
    <w:rsid w:val="000B4553"/>
    <w:rsid w:val="000B6904"/>
    <w:rsid w:val="000B75D1"/>
    <w:rsid w:val="000C048C"/>
    <w:rsid w:val="000C494A"/>
    <w:rsid w:val="000C4EFD"/>
    <w:rsid w:val="000D18AF"/>
    <w:rsid w:val="000D1B89"/>
    <w:rsid w:val="000D4A6D"/>
    <w:rsid w:val="000D71BF"/>
    <w:rsid w:val="000E4008"/>
    <w:rsid w:val="000E4803"/>
    <w:rsid w:val="000F0F52"/>
    <w:rsid w:val="000F180A"/>
    <w:rsid w:val="000F5188"/>
    <w:rsid w:val="00107E67"/>
    <w:rsid w:val="00110982"/>
    <w:rsid w:val="00112BFB"/>
    <w:rsid w:val="001146BD"/>
    <w:rsid w:val="00116655"/>
    <w:rsid w:val="00116941"/>
    <w:rsid w:val="001177C7"/>
    <w:rsid w:val="00121BC4"/>
    <w:rsid w:val="001257D6"/>
    <w:rsid w:val="00130CCB"/>
    <w:rsid w:val="001339AC"/>
    <w:rsid w:val="001353A6"/>
    <w:rsid w:val="00137124"/>
    <w:rsid w:val="00144CE2"/>
    <w:rsid w:val="00147CE2"/>
    <w:rsid w:val="0015436E"/>
    <w:rsid w:val="001607C0"/>
    <w:rsid w:val="00162F1B"/>
    <w:rsid w:val="00176F98"/>
    <w:rsid w:val="001819FB"/>
    <w:rsid w:val="00183C37"/>
    <w:rsid w:val="00186459"/>
    <w:rsid w:val="00186C2F"/>
    <w:rsid w:val="001913B3"/>
    <w:rsid w:val="00191A8B"/>
    <w:rsid w:val="00197551"/>
    <w:rsid w:val="001B29D3"/>
    <w:rsid w:val="001C0DC4"/>
    <w:rsid w:val="001C5997"/>
    <w:rsid w:val="001C6612"/>
    <w:rsid w:val="001C6705"/>
    <w:rsid w:val="001D2C42"/>
    <w:rsid w:val="001D3741"/>
    <w:rsid w:val="001D5097"/>
    <w:rsid w:val="001E1A1E"/>
    <w:rsid w:val="001E2D6A"/>
    <w:rsid w:val="001F0738"/>
    <w:rsid w:val="001F08A9"/>
    <w:rsid w:val="001F141A"/>
    <w:rsid w:val="001F17F4"/>
    <w:rsid w:val="001F70C6"/>
    <w:rsid w:val="002137CE"/>
    <w:rsid w:val="0022307C"/>
    <w:rsid w:val="00223727"/>
    <w:rsid w:val="00231B4D"/>
    <w:rsid w:val="00232162"/>
    <w:rsid w:val="00235386"/>
    <w:rsid w:val="002416DE"/>
    <w:rsid w:val="00243E84"/>
    <w:rsid w:val="00251D8D"/>
    <w:rsid w:val="00252759"/>
    <w:rsid w:val="00256A51"/>
    <w:rsid w:val="002578C7"/>
    <w:rsid w:val="00263181"/>
    <w:rsid w:val="00264FE7"/>
    <w:rsid w:val="0027135D"/>
    <w:rsid w:val="002744D6"/>
    <w:rsid w:val="002748D5"/>
    <w:rsid w:val="00277E3D"/>
    <w:rsid w:val="00281315"/>
    <w:rsid w:val="00282160"/>
    <w:rsid w:val="00285B50"/>
    <w:rsid w:val="00286D4B"/>
    <w:rsid w:val="00293AB5"/>
    <w:rsid w:val="002A0F51"/>
    <w:rsid w:val="002A1F9D"/>
    <w:rsid w:val="002A4C74"/>
    <w:rsid w:val="002A6064"/>
    <w:rsid w:val="002B02A9"/>
    <w:rsid w:val="002B35A0"/>
    <w:rsid w:val="002C2E6F"/>
    <w:rsid w:val="002C5491"/>
    <w:rsid w:val="002D111D"/>
    <w:rsid w:val="002D6310"/>
    <w:rsid w:val="002D66B5"/>
    <w:rsid w:val="002D6CEE"/>
    <w:rsid w:val="002D6F07"/>
    <w:rsid w:val="002E0CAB"/>
    <w:rsid w:val="002E211E"/>
    <w:rsid w:val="002E5F39"/>
    <w:rsid w:val="002F1136"/>
    <w:rsid w:val="0030436C"/>
    <w:rsid w:val="00310BFA"/>
    <w:rsid w:val="00311AEF"/>
    <w:rsid w:val="00317590"/>
    <w:rsid w:val="003217C0"/>
    <w:rsid w:val="00322CD9"/>
    <w:rsid w:val="00327C86"/>
    <w:rsid w:val="003319CD"/>
    <w:rsid w:val="00335482"/>
    <w:rsid w:val="00335A54"/>
    <w:rsid w:val="00337BF0"/>
    <w:rsid w:val="00342C6D"/>
    <w:rsid w:val="0034590C"/>
    <w:rsid w:val="0034677B"/>
    <w:rsid w:val="00346ABE"/>
    <w:rsid w:val="00353326"/>
    <w:rsid w:val="00354A54"/>
    <w:rsid w:val="00357B5C"/>
    <w:rsid w:val="00357C17"/>
    <w:rsid w:val="0036192B"/>
    <w:rsid w:val="00363C0A"/>
    <w:rsid w:val="0036702B"/>
    <w:rsid w:val="00367117"/>
    <w:rsid w:val="00367A87"/>
    <w:rsid w:val="00370BAE"/>
    <w:rsid w:val="00380090"/>
    <w:rsid w:val="00382AE3"/>
    <w:rsid w:val="003835F5"/>
    <w:rsid w:val="0039034C"/>
    <w:rsid w:val="003919DD"/>
    <w:rsid w:val="003934A0"/>
    <w:rsid w:val="003A60EB"/>
    <w:rsid w:val="003B0276"/>
    <w:rsid w:val="003B19E7"/>
    <w:rsid w:val="003B41A1"/>
    <w:rsid w:val="003B57E0"/>
    <w:rsid w:val="003B6E95"/>
    <w:rsid w:val="003C3691"/>
    <w:rsid w:val="003C4E82"/>
    <w:rsid w:val="003D5AB4"/>
    <w:rsid w:val="003D6659"/>
    <w:rsid w:val="003D675F"/>
    <w:rsid w:val="003E198F"/>
    <w:rsid w:val="003E254C"/>
    <w:rsid w:val="003E4F43"/>
    <w:rsid w:val="003E61A7"/>
    <w:rsid w:val="003E6AE2"/>
    <w:rsid w:val="003F0C99"/>
    <w:rsid w:val="003F4622"/>
    <w:rsid w:val="003F4D10"/>
    <w:rsid w:val="003F6337"/>
    <w:rsid w:val="004027F7"/>
    <w:rsid w:val="00404499"/>
    <w:rsid w:val="00406CF4"/>
    <w:rsid w:val="004126EE"/>
    <w:rsid w:val="00414544"/>
    <w:rsid w:val="00414F17"/>
    <w:rsid w:val="004151F2"/>
    <w:rsid w:val="00421088"/>
    <w:rsid w:val="00423592"/>
    <w:rsid w:val="00424A7D"/>
    <w:rsid w:val="00431385"/>
    <w:rsid w:val="00434FD9"/>
    <w:rsid w:val="00441E0C"/>
    <w:rsid w:val="00442C24"/>
    <w:rsid w:val="004501FD"/>
    <w:rsid w:val="00453562"/>
    <w:rsid w:val="004546D2"/>
    <w:rsid w:val="00454B6D"/>
    <w:rsid w:val="004556C3"/>
    <w:rsid w:val="00461110"/>
    <w:rsid w:val="00461704"/>
    <w:rsid w:val="00466394"/>
    <w:rsid w:val="00466949"/>
    <w:rsid w:val="00467032"/>
    <w:rsid w:val="00473E5B"/>
    <w:rsid w:val="00485CDE"/>
    <w:rsid w:val="00493BD8"/>
    <w:rsid w:val="00496F9D"/>
    <w:rsid w:val="004A17FD"/>
    <w:rsid w:val="004A574E"/>
    <w:rsid w:val="004B1661"/>
    <w:rsid w:val="004D0F4D"/>
    <w:rsid w:val="004D0FE2"/>
    <w:rsid w:val="004D1E07"/>
    <w:rsid w:val="004E52C3"/>
    <w:rsid w:val="004E5D37"/>
    <w:rsid w:val="004F2B04"/>
    <w:rsid w:val="004F3A58"/>
    <w:rsid w:val="004F5021"/>
    <w:rsid w:val="004F5C4A"/>
    <w:rsid w:val="004F6766"/>
    <w:rsid w:val="005028A2"/>
    <w:rsid w:val="00506C96"/>
    <w:rsid w:val="00512894"/>
    <w:rsid w:val="00515582"/>
    <w:rsid w:val="005179E4"/>
    <w:rsid w:val="00520742"/>
    <w:rsid w:val="0052591F"/>
    <w:rsid w:val="005363A6"/>
    <w:rsid w:val="00540B29"/>
    <w:rsid w:val="0054109B"/>
    <w:rsid w:val="0055050A"/>
    <w:rsid w:val="00551198"/>
    <w:rsid w:val="00555F6D"/>
    <w:rsid w:val="00557675"/>
    <w:rsid w:val="005606DD"/>
    <w:rsid w:val="00566589"/>
    <w:rsid w:val="00570320"/>
    <w:rsid w:val="00571632"/>
    <w:rsid w:val="00572D3A"/>
    <w:rsid w:val="005772CD"/>
    <w:rsid w:val="005776F0"/>
    <w:rsid w:val="0058091F"/>
    <w:rsid w:val="00585012"/>
    <w:rsid w:val="00593D92"/>
    <w:rsid w:val="005A7BD9"/>
    <w:rsid w:val="005B1E61"/>
    <w:rsid w:val="005B5350"/>
    <w:rsid w:val="005B6349"/>
    <w:rsid w:val="005C0538"/>
    <w:rsid w:val="005C23DF"/>
    <w:rsid w:val="005C37CE"/>
    <w:rsid w:val="005D15FE"/>
    <w:rsid w:val="005D512C"/>
    <w:rsid w:val="005D70D5"/>
    <w:rsid w:val="005D7BE6"/>
    <w:rsid w:val="005F4182"/>
    <w:rsid w:val="005F4FDD"/>
    <w:rsid w:val="005F5081"/>
    <w:rsid w:val="005F6F19"/>
    <w:rsid w:val="00601E99"/>
    <w:rsid w:val="00605233"/>
    <w:rsid w:val="006071EF"/>
    <w:rsid w:val="00613E25"/>
    <w:rsid w:val="00615921"/>
    <w:rsid w:val="006214DD"/>
    <w:rsid w:val="00627AC0"/>
    <w:rsid w:val="00630FF8"/>
    <w:rsid w:val="006338ED"/>
    <w:rsid w:val="00637830"/>
    <w:rsid w:val="006539E1"/>
    <w:rsid w:val="006550F1"/>
    <w:rsid w:val="00656081"/>
    <w:rsid w:val="006566A9"/>
    <w:rsid w:val="00657C70"/>
    <w:rsid w:val="00660209"/>
    <w:rsid w:val="00665F62"/>
    <w:rsid w:val="006722F5"/>
    <w:rsid w:val="00673302"/>
    <w:rsid w:val="006755DB"/>
    <w:rsid w:val="00676ED0"/>
    <w:rsid w:val="006860EA"/>
    <w:rsid w:val="0069257C"/>
    <w:rsid w:val="00694CC9"/>
    <w:rsid w:val="00695A59"/>
    <w:rsid w:val="006A0823"/>
    <w:rsid w:val="006A1BBC"/>
    <w:rsid w:val="006A3449"/>
    <w:rsid w:val="006A5F1C"/>
    <w:rsid w:val="006A690B"/>
    <w:rsid w:val="006A6E34"/>
    <w:rsid w:val="006B2E96"/>
    <w:rsid w:val="006B346A"/>
    <w:rsid w:val="006B43A1"/>
    <w:rsid w:val="006B7B44"/>
    <w:rsid w:val="006C1B46"/>
    <w:rsid w:val="006C2351"/>
    <w:rsid w:val="006D2A45"/>
    <w:rsid w:val="006D4126"/>
    <w:rsid w:val="006E4069"/>
    <w:rsid w:val="006E696D"/>
    <w:rsid w:val="006F0450"/>
    <w:rsid w:val="006F3148"/>
    <w:rsid w:val="00702697"/>
    <w:rsid w:val="00705F8D"/>
    <w:rsid w:val="00715590"/>
    <w:rsid w:val="00716F86"/>
    <w:rsid w:val="00722AAE"/>
    <w:rsid w:val="007240F2"/>
    <w:rsid w:val="00725CC3"/>
    <w:rsid w:val="00727644"/>
    <w:rsid w:val="00731C18"/>
    <w:rsid w:val="00733414"/>
    <w:rsid w:val="0073377E"/>
    <w:rsid w:val="00734178"/>
    <w:rsid w:val="00734B9F"/>
    <w:rsid w:val="00740E04"/>
    <w:rsid w:val="00741D3D"/>
    <w:rsid w:val="00750B71"/>
    <w:rsid w:val="00750E6F"/>
    <w:rsid w:val="00751D22"/>
    <w:rsid w:val="007524C0"/>
    <w:rsid w:val="00760ECF"/>
    <w:rsid w:val="0076287B"/>
    <w:rsid w:val="0076713A"/>
    <w:rsid w:val="00770B0D"/>
    <w:rsid w:val="00773CAA"/>
    <w:rsid w:val="007768EE"/>
    <w:rsid w:val="00776E6A"/>
    <w:rsid w:val="00777637"/>
    <w:rsid w:val="00785D39"/>
    <w:rsid w:val="00786176"/>
    <w:rsid w:val="0079039A"/>
    <w:rsid w:val="00790FB3"/>
    <w:rsid w:val="00795A28"/>
    <w:rsid w:val="00796A1F"/>
    <w:rsid w:val="0079730A"/>
    <w:rsid w:val="007A0AF1"/>
    <w:rsid w:val="007A51DB"/>
    <w:rsid w:val="007A5C10"/>
    <w:rsid w:val="007A77A5"/>
    <w:rsid w:val="007B18AC"/>
    <w:rsid w:val="007C125B"/>
    <w:rsid w:val="007C53CD"/>
    <w:rsid w:val="007D2DB4"/>
    <w:rsid w:val="007D538A"/>
    <w:rsid w:val="007E156F"/>
    <w:rsid w:val="007E6A5A"/>
    <w:rsid w:val="007F1716"/>
    <w:rsid w:val="007F30EB"/>
    <w:rsid w:val="007F7DFE"/>
    <w:rsid w:val="0080444F"/>
    <w:rsid w:val="00806F21"/>
    <w:rsid w:val="0081477B"/>
    <w:rsid w:val="0081683B"/>
    <w:rsid w:val="00816CCB"/>
    <w:rsid w:val="0082231F"/>
    <w:rsid w:val="008269D6"/>
    <w:rsid w:val="0082794C"/>
    <w:rsid w:val="00832625"/>
    <w:rsid w:val="00835912"/>
    <w:rsid w:val="00837B5A"/>
    <w:rsid w:val="00837F14"/>
    <w:rsid w:val="00845586"/>
    <w:rsid w:val="00851974"/>
    <w:rsid w:val="00853302"/>
    <w:rsid w:val="00860C61"/>
    <w:rsid w:val="008643DE"/>
    <w:rsid w:val="00865C6B"/>
    <w:rsid w:val="00865ED6"/>
    <w:rsid w:val="00867E79"/>
    <w:rsid w:val="00870889"/>
    <w:rsid w:val="008718E6"/>
    <w:rsid w:val="0088616E"/>
    <w:rsid w:val="008A17BC"/>
    <w:rsid w:val="008A2B8F"/>
    <w:rsid w:val="008A42CA"/>
    <w:rsid w:val="008A5E53"/>
    <w:rsid w:val="008A6519"/>
    <w:rsid w:val="008A67E5"/>
    <w:rsid w:val="008C05E6"/>
    <w:rsid w:val="008C17CC"/>
    <w:rsid w:val="008C4048"/>
    <w:rsid w:val="008C4AFD"/>
    <w:rsid w:val="008C7B74"/>
    <w:rsid w:val="008D0587"/>
    <w:rsid w:val="008D11B6"/>
    <w:rsid w:val="008D146B"/>
    <w:rsid w:val="008D21C1"/>
    <w:rsid w:val="008D61A0"/>
    <w:rsid w:val="008D7E27"/>
    <w:rsid w:val="008E00F4"/>
    <w:rsid w:val="008E057D"/>
    <w:rsid w:val="008E14FC"/>
    <w:rsid w:val="008E4BC6"/>
    <w:rsid w:val="008F0662"/>
    <w:rsid w:val="008F191D"/>
    <w:rsid w:val="008F23A9"/>
    <w:rsid w:val="008F2B63"/>
    <w:rsid w:val="008F5944"/>
    <w:rsid w:val="008F596A"/>
    <w:rsid w:val="008F5E26"/>
    <w:rsid w:val="00900696"/>
    <w:rsid w:val="0090190A"/>
    <w:rsid w:val="00903962"/>
    <w:rsid w:val="00904B0C"/>
    <w:rsid w:val="009053A3"/>
    <w:rsid w:val="0090581B"/>
    <w:rsid w:val="00907494"/>
    <w:rsid w:val="009132F7"/>
    <w:rsid w:val="009146DB"/>
    <w:rsid w:val="00916851"/>
    <w:rsid w:val="009211D0"/>
    <w:rsid w:val="00922757"/>
    <w:rsid w:val="00925D4B"/>
    <w:rsid w:val="00927B02"/>
    <w:rsid w:val="00931324"/>
    <w:rsid w:val="00942A32"/>
    <w:rsid w:val="009503BD"/>
    <w:rsid w:val="00955E1F"/>
    <w:rsid w:val="00956D95"/>
    <w:rsid w:val="00974826"/>
    <w:rsid w:val="00975028"/>
    <w:rsid w:val="009751F3"/>
    <w:rsid w:val="00976FEB"/>
    <w:rsid w:val="00985CB0"/>
    <w:rsid w:val="009871E2"/>
    <w:rsid w:val="00996F1A"/>
    <w:rsid w:val="009A2728"/>
    <w:rsid w:val="009A3A71"/>
    <w:rsid w:val="009A7501"/>
    <w:rsid w:val="009A7E09"/>
    <w:rsid w:val="009B12FA"/>
    <w:rsid w:val="009B54E3"/>
    <w:rsid w:val="009C6729"/>
    <w:rsid w:val="009D20B1"/>
    <w:rsid w:val="009D2515"/>
    <w:rsid w:val="009D3DEF"/>
    <w:rsid w:val="009D76D9"/>
    <w:rsid w:val="009E03EA"/>
    <w:rsid w:val="009E2CCE"/>
    <w:rsid w:val="009E61F2"/>
    <w:rsid w:val="009F075C"/>
    <w:rsid w:val="009F20C7"/>
    <w:rsid w:val="009F5D1A"/>
    <w:rsid w:val="009F679B"/>
    <w:rsid w:val="009F6C85"/>
    <w:rsid w:val="009F7479"/>
    <w:rsid w:val="00A00A9E"/>
    <w:rsid w:val="00A011E8"/>
    <w:rsid w:val="00A02A18"/>
    <w:rsid w:val="00A02FAE"/>
    <w:rsid w:val="00A0396C"/>
    <w:rsid w:val="00A0618D"/>
    <w:rsid w:val="00A101C8"/>
    <w:rsid w:val="00A10BAC"/>
    <w:rsid w:val="00A134D2"/>
    <w:rsid w:val="00A150A5"/>
    <w:rsid w:val="00A16198"/>
    <w:rsid w:val="00A171E9"/>
    <w:rsid w:val="00A17B74"/>
    <w:rsid w:val="00A20990"/>
    <w:rsid w:val="00A223CA"/>
    <w:rsid w:val="00A25916"/>
    <w:rsid w:val="00A26954"/>
    <w:rsid w:val="00A272EE"/>
    <w:rsid w:val="00A275D1"/>
    <w:rsid w:val="00A32062"/>
    <w:rsid w:val="00A3643F"/>
    <w:rsid w:val="00A4005B"/>
    <w:rsid w:val="00A419FA"/>
    <w:rsid w:val="00A4721D"/>
    <w:rsid w:val="00A55F1E"/>
    <w:rsid w:val="00A565D9"/>
    <w:rsid w:val="00A61647"/>
    <w:rsid w:val="00A64959"/>
    <w:rsid w:val="00A650B8"/>
    <w:rsid w:val="00A65A87"/>
    <w:rsid w:val="00A720D6"/>
    <w:rsid w:val="00A72DF1"/>
    <w:rsid w:val="00A75E27"/>
    <w:rsid w:val="00A777C3"/>
    <w:rsid w:val="00A852F9"/>
    <w:rsid w:val="00A857AF"/>
    <w:rsid w:val="00A875E5"/>
    <w:rsid w:val="00A900B4"/>
    <w:rsid w:val="00A95882"/>
    <w:rsid w:val="00A964C5"/>
    <w:rsid w:val="00AA49C5"/>
    <w:rsid w:val="00AA5A4B"/>
    <w:rsid w:val="00AA5E36"/>
    <w:rsid w:val="00AB0F54"/>
    <w:rsid w:val="00AB3724"/>
    <w:rsid w:val="00AB5794"/>
    <w:rsid w:val="00AB75CA"/>
    <w:rsid w:val="00AC0DB8"/>
    <w:rsid w:val="00AC49E3"/>
    <w:rsid w:val="00AC4E9E"/>
    <w:rsid w:val="00AC6154"/>
    <w:rsid w:val="00AD023A"/>
    <w:rsid w:val="00AD64B1"/>
    <w:rsid w:val="00AE190F"/>
    <w:rsid w:val="00AF0997"/>
    <w:rsid w:val="00B023B3"/>
    <w:rsid w:val="00B03029"/>
    <w:rsid w:val="00B03907"/>
    <w:rsid w:val="00B06364"/>
    <w:rsid w:val="00B10395"/>
    <w:rsid w:val="00B10F43"/>
    <w:rsid w:val="00B11E24"/>
    <w:rsid w:val="00B162F0"/>
    <w:rsid w:val="00B1657A"/>
    <w:rsid w:val="00B21C92"/>
    <w:rsid w:val="00B221B2"/>
    <w:rsid w:val="00B23780"/>
    <w:rsid w:val="00B312A4"/>
    <w:rsid w:val="00B33CFE"/>
    <w:rsid w:val="00B4153E"/>
    <w:rsid w:val="00B42325"/>
    <w:rsid w:val="00B4684F"/>
    <w:rsid w:val="00B52ABF"/>
    <w:rsid w:val="00B625C7"/>
    <w:rsid w:val="00B63242"/>
    <w:rsid w:val="00B709C7"/>
    <w:rsid w:val="00B71C1F"/>
    <w:rsid w:val="00B750E9"/>
    <w:rsid w:val="00B8034A"/>
    <w:rsid w:val="00B857CD"/>
    <w:rsid w:val="00B865F3"/>
    <w:rsid w:val="00B95265"/>
    <w:rsid w:val="00BA1638"/>
    <w:rsid w:val="00BA359F"/>
    <w:rsid w:val="00BB367E"/>
    <w:rsid w:val="00BC5169"/>
    <w:rsid w:val="00BD0DD3"/>
    <w:rsid w:val="00BD157C"/>
    <w:rsid w:val="00BD32A8"/>
    <w:rsid w:val="00BD390F"/>
    <w:rsid w:val="00BE1625"/>
    <w:rsid w:val="00BE29E5"/>
    <w:rsid w:val="00BE7284"/>
    <w:rsid w:val="00BF08EC"/>
    <w:rsid w:val="00BF13AD"/>
    <w:rsid w:val="00BF14E0"/>
    <w:rsid w:val="00BF5796"/>
    <w:rsid w:val="00BF6E7A"/>
    <w:rsid w:val="00C006C6"/>
    <w:rsid w:val="00C01223"/>
    <w:rsid w:val="00C01C8B"/>
    <w:rsid w:val="00C01EA2"/>
    <w:rsid w:val="00C04508"/>
    <w:rsid w:val="00C22A88"/>
    <w:rsid w:val="00C24358"/>
    <w:rsid w:val="00C309CD"/>
    <w:rsid w:val="00C32CA8"/>
    <w:rsid w:val="00C3575C"/>
    <w:rsid w:val="00C372A5"/>
    <w:rsid w:val="00C37B8D"/>
    <w:rsid w:val="00C43432"/>
    <w:rsid w:val="00C5076D"/>
    <w:rsid w:val="00C543B9"/>
    <w:rsid w:val="00C5740A"/>
    <w:rsid w:val="00C63110"/>
    <w:rsid w:val="00C64979"/>
    <w:rsid w:val="00C65C78"/>
    <w:rsid w:val="00C75559"/>
    <w:rsid w:val="00C7775D"/>
    <w:rsid w:val="00C80CA8"/>
    <w:rsid w:val="00C81C7C"/>
    <w:rsid w:val="00C8328D"/>
    <w:rsid w:val="00C83D8D"/>
    <w:rsid w:val="00C8602E"/>
    <w:rsid w:val="00C90504"/>
    <w:rsid w:val="00C906D8"/>
    <w:rsid w:val="00C91E9D"/>
    <w:rsid w:val="00CA0B2F"/>
    <w:rsid w:val="00CA36E3"/>
    <w:rsid w:val="00CA7286"/>
    <w:rsid w:val="00CB4157"/>
    <w:rsid w:val="00CC0CCF"/>
    <w:rsid w:val="00CC3A21"/>
    <w:rsid w:val="00CC507C"/>
    <w:rsid w:val="00CD036E"/>
    <w:rsid w:val="00CD5703"/>
    <w:rsid w:val="00CD7976"/>
    <w:rsid w:val="00CD7BCA"/>
    <w:rsid w:val="00CE22EB"/>
    <w:rsid w:val="00CF5123"/>
    <w:rsid w:val="00CF531F"/>
    <w:rsid w:val="00CF5A91"/>
    <w:rsid w:val="00D021C6"/>
    <w:rsid w:val="00D111BB"/>
    <w:rsid w:val="00D11589"/>
    <w:rsid w:val="00D11773"/>
    <w:rsid w:val="00D16C09"/>
    <w:rsid w:val="00D20A08"/>
    <w:rsid w:val="00D20F47"/>
    <w:rsid w:val="00D23A3F"/>
    <w:rsid w:val="00D24076"/>
    <w:rsid w:val="00D26B15"/>
    <w:rsid w:val="00D27145"/>
    <w:rsid w:val="00D32E00"/>
    <w:rsid w:val="00D3486E"/>
    <w:rsid w:val="00D34B9E"/>
    <w:rsid w:val="00D411E7"/>
    <w:rsid w:val="00D465F7"/>
    <w:rsid w:val="00D71016"/>
    <w:rsid w:val="00D73EDA"/>
    <w:rsid w:val="00D95EFD"/>
    <w:rsid w:val="00D96181"/>
    <w:rsid w:val="00D96E19"/>
    <w:rsid w:val="00DA1E81"/>
    <w:rsid w:val="00DA2993"/>
    <w:rsid w:val="00DA3713"/>
    <w:rsid w:val="00DB0A13"/>
    <w:rsid w:val="00DB50A1"/>
    <w:rsid w:val="00DB7283"/>
    <w:rsid w:val="00DB7403"/>
    <w:rsid w:val="00DB764D"/>
    <w:rsid w:val="00DB785D"/>
    <w:rsid w:val="00DB78F1"/>
    <w:rsid w:val="00DC3868"/>
    <w:rsid w:val="00DC3C25"/>
    <w:rsid w:val="00DC5F9B"/>
    <w:rsid w:val="00DD089B"/>
    <w:rsid w:val="00DE1864"/>
    <w:rsid w:val="00DE40D2"/>
    <w:rsid w:val="00DE6781"/>
    <w:rsid w:val="00DE6842"/>
    <w:rsid w:val="00DF0EC8"/>
    <w:rsid w:val="00DF62A9"/>
    <w:rsid w:val="00DF7BF3"/>
    <w:rsid w:val="00E005D2"/>
    <w:rsid w:val="00E00C55"/>
    <w:rsid w:val="00E02C2C"/>
    <w:rsid w:val="00E02F0D"/>
    <w:rsid w:val="00E0318A"/>
    <w:rsid w:val="00E052A5"/>
    <w:rsid w:val="00E06E26"/>
    <w:rsid w:val="00E15B4D"/>
    <w:rsid w:val="00E21F0B"/>
    <w:rsid w:val="00E3056C"/>
    <w:rsid w:val="00E307F1"/>
    <w:rsid w:val="00E3375B"/>
    <w:rsid w:val="00E3411E"/>
    <w:rsid w:val="00E35A4A"/>
    <w:rsid w:val="00E40672"/>
    <w:rsid w:val="00E409AC"/>
    <w:rsid w:val="00E40DC5"/>
    <w:rsid w:val="00E44A39"/>
    <w:rsid w:val="00E53AA0"/>
    <w:rsid w:val="00E53CB4"/>
    <w:rsid w:val="00E604F7"/>
    <w:rsid w:val="00E6070B"/>
    <w:rsid w:val="00E663F5"/>
    <w:rsid w:val="00E668AD"/>
    <w:rsid w:val="00E66F75"/>
    <w:rsid w:val="00E75E2D"/>
    <w:rsid w:val="00E83214"/>
    <w:rsid w:val="00E916C3"/>
    <w:rsid w:val="00E91A6A"/>
    <w:rsid w:val="00E91E48"/>
    <w:rsid w:val="00E944B3"/>
    <w:rsid w:val="00E951FF"/>
    <w:rsid w:val="00E97136"/>
    <w:rsid w:val="00EA0A30"/>
    <w:rsid w:val="00EA4AE4"/>
    <w:rsid w:val="00EA7890"/>
    <w:rsid w:val="00EB0BB4"/>
    <w:rsid w:val="00EB2B1B"/>
    <w:rsid w:val="00EB7B4C"/>
    <w:rsid w:val="00EC4968"/>
    <w:rsid w:val="00EC65EF"/>
    <w:rsid w:val="00EC760C"/>
    <w:rsid w:val="00ED20E0"/>
    <w:rsid w:val="00ED29DF"/>
    <w:rsid w:val="00ED36F4"/>
    <w:rsid w:val="00ED53E7"/>
    <w:rsid w:val="00ED590A"/>
    <w:rsid w:val="00ED622B"/>
    <w:rsid w:val="00ED7325"/>
    <w:rsid w:val="00ED75A7"/>
    <w:rsid w:val="00EE3310"/>
    <w:rsid w:val="00EE4057"/>
    <w:rsid w:val="00EE4D3F"/>
    <w:rsid w:val="00EE4D84"/>
    <w:rsid w:val="00EF4FD1"/>
    <w:rsid w:val="00EF5481"/>
    <w:rsid w:val="00EF7977"/>
    <w:rsid w:val="00F045D1"/>
    <w:rsid w:val="00F07662"/>
    <w:rsid w:val="00F14C28"/>
    <w:rsid w:val="00F16C76"/>
    <w:rsid w:val="00F218C1"/>
    <w:rsid w:val="00F250B5"/>
    <w:rsid w:val="00F26BAC"/>
    <w:rsid w:val="00F30A9C"/>
    <w:rsid w:val="00F30CEA"/>
    <w:rsid w:val="00F34AB8"/>
    <w:rsid w:val="00F35F71"/>
    <w:rsid w:val="00F40405"/>
    <w:rsid w:val="00F41B63"/>
    <w:rsid w:val="00F443A2"/>
    <w:rsid w:val="00F46EC0"/>
    <w:rsid w:val="00F47277"/>
    <w:rsid w:val="00F52264"/>
    <w:rsid w:val="00F639B3"/>
    <w:rsid w:val="00F64CC9"/>
    <w:rsid w:val="00F67666"/>
    <w:rsid w:val="00F72CE2"/>
    <w:rsid w:val="00F732F1"/>
    <w:rsid w:val="00F75712"/>
    <w:rsid w:val="00F76CB8"/>
    <w:rsid w:val="00F80D42"/>
    <w:rsid w:val="00F810B1"/>
    <w:rsid w:val="00F8196D"/>
    <w:rsid w:val="00F8354C"/>
    <w:rsid w:val="00F854DC"/>
    <w:rsid w:val="00F958E1"/>
    <w:rsid w:val="00FA27BC"/>
    <w:rsid w:val="00FA2BD4"/>
    <w:rsid w:val="00FA6F7C"/>
    <w:rsid w:val="00FB67B1"/>
    <w:rsid w:val="00FB739E"/>
    <w:rsid w:val="00FC1462"/>
    <w:rsid w:val="00FC69B5"/>
    <w:rsid w:val="00FD2398"/>
    <w:rsid w:val="00FD51D4"/>
    <w:rsid w:val="00FD558E"/>
    <w:rsid w:val="00FE1FA6"/>
    <w:rsid w:val="00FE22F1"/>
    <w:rsid w:val="00FF5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964C5"/>
    <w:rPr>
      <w:sz w:val="24"/>
      <w:szCs w:val="24"/>
    </w:rPr>
  </w:style>
  <w:style w:type="paragraph" w:styleId="2">
    <w:name w:val="heading 2"/>
    <w:basedOn w:val="a1"/>
    <w:next w:val="a1"/>
    <w:qFormat/>
    <w:locked/>
    <w:rsid w:val="00A64959"/>
    <w:pPr>
      <w:keepNext/>
      <w:numPr>
        <w:ilvl w:val="1"/>
        <w:numId w:val="9"/>
      </w:numPr>
      <w:suppressAutoHyphens/>
      <w:spacing w:before="360" w:after="120"/>
      <w:outlineLvl w:val="1"/>
    </w:pPr>
    <w:rPr>
      <w:b/>
      <w:bCs/>
      <w:smallCaps/>
      <w:sz w:val="32"/>
      <w:szCs w:val="28"/>
    </w:rPr>
  </w:style>
  <w:style w:type="paragraph" w:styleId="3">
    <w:name w:val="heading 3"/>
    <w:basedOn w:val="a1"/>
    <w:next w:val="a1"/>
    <w:link w:val="30"/>
    <w:unhideWhenUsed/>
    <w:qFormat/>
    <w:locked/>
    <w:rsid w:val="00734178"/>
    <w:pPr>
      <w:keepNext/>
      <w:spacing w:before="240" w:after="60"/>
      <w:outlineLvl w:val="2"/>
    </w:pPr>
    <w:rPr>
      <w:rFonts w:ascii="Cambria" w:hAnsi="Cambria"/>
      <w:b/>
      <w:bCs/>
      <w:sz w:val="26"/>
      <w:szCs w:val="26"/>
    </w:rPr>
  </w:style>
  <w:style w:type="paragraph" w:styleId="4">
    <w:name w:val="heading 4"/>
    <w:basedOn w:val="a1"/>
    <w:next w:val="a1"/>
    <w:link w:val="40"/>
    <w:qFormat/>
    <w:locked/>
    <w:rsid w:val="00382AE3"/>
    <w:pPr>
      <w:keepNext/>
      <w:spacing w:before="240" w:after="60" w:line="276" w:lineRule="auto"/>
      <w:outlineLvl w:val="3"/>
    </w:pPr>
    <w:rPr>
      <w:rFonts w:ascii="Calibri" w:hAnsi="Calibr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basedOn w:val="a2"/>
    <w:qFormat/>
    <w:rsid w:val="00337BF0"/>
    <w:rPr>
      <w:rFonts w:cs="Times New Roman"/>
      <w:b/>
      <w:bCs/>
    </w:rPr>
  </w:style>
  <w:style w:type="paragraph" w:styleId="a6">
    <w:name w:val="Balloon Text"/>
    <w:basedOn w:val="a1"/>
    <w:link w:val="a7"/>
    <w:semiHidden/>
    <w:rsid w:val="002578C7"/>
    <w:rPr>
      <w:rFonts w:ascii="Tahoma" w:hAnsi="Tahoma" w:cs="Tahoma"/>
      <w:sz w:val="16"/>
      <w:szCs w:val="16"/>
    </w:rPr>
  </w:style>
  <w:style w:type="character" w:customStyle="1" w:styleId="a7">
    <w:name w:val="Текст выноски Знак"/>
    <w:basedOn w:val="a2"/>
    <w:link w:val="a6"/>
    <w:semiHidden/>
    <w:locked/>
    <w:rsid w:val="00C91E9D"/>
    <w:rPr>
      <w:rFonts w:cs="Times New Roman"/>
      <w:sz w:val="2"/>
    </w:rPr>
  </w:style>
  <w:style w:type="character" w:styleId="a8">
    <w:name w:val="Hyperlink"/>
    <w:basedOn w:val="a2"/>
    <w:uiPriority w:val="99"/>
    <w:rsid w:val="00A964C5"/>
    <w:rPr>
      <w:rFonts w:cs="Times New Roman"/>
      <w:color w:val="0000FF"/>
      <w:u w:val="single"/>
    </w:rPr>
  </w:style>
  <w:style w:type="table" w:styleId="a9">
    <w:name w:val="Table Grid"/>
    <w:basedOn w:val="a3"/>
    <w:locked/>
    <w:rsid w:val="00A161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2"/>
    <w:basedOn w:val="a1"/>
    <w:rsid w:val="004A17FD"/>
    <w:pPr>
      <w:shd w:val="clear" w:color="auto" w:fill="FFFFFF"/>
      <w:autoSpaceDE w:val="0"/>
      <w:autoSpaceDN w:val="0"/>
      <w:adjustRightInd w:val="0"/>
    </w:pPr>
    <w:rPr>
      <w:sz w:val="26"/>
      <w:szCs w:val="26"/>
    </w:rPr>
  </w:style>
  <w:style w:type="character" w:customStyle="1" w:styleId="postbody">
    <w:name w:val="postbody"/>
    <w:basedOn w:val="a2"/>
    <w:rsid w:val="004A17FD"/>
  </w:style>
  <w:style w:type="paragraph" w:styleId="21">
    <w:name w:val="Body Text Indent 2"/>
    <w:basedOn w:val="a1"/>
    <w:rsid w:val="004D0FE2"/>
    <w:pPr>
      <w:spacing w:after="120" w:line="480" w:lineRule="auto"/>
      <w:ind w:left="283"/>
    </w:pPr>
  </w:style>
  <w:style w:type="paragraph" w:customStyle="1" w:styleId="aa">
    <w:name w:val="Таблица шапка"/>
    <w:basedOn w:val="a1"/>
    <w:rsid w:val="007D538A"/>
    <w:pPr>
      <w:keepNext/>
      <w:spacing w:before="40" w:after="40"/>
      <w:ind w:left="57" w:right="57"/>
    </w:pPr>
    <w:rPr>
      <w:sz w:val="18"/>
      <w:szCs w:val="18"/>
    </w:rPr>
  </w:style>
  <w:style w:type="paragraph" w:customStyle="1" w:styleId="ab">
    <w:name w:val="Таблица текст"/>
    <w:basedOn w:val="a1"/>
    <w:rsid w:val="007D538A"/>
    <w:pPr>
      <w:spacing w:before="40" w:after="40"/>
      <w:ind w:left="57" w:right="57"/>
    </w:pPr>
    <w:rPr>
      <w:sz w:val="22"/>
      <w:szCs w:val="22"/>
    </w:rPr>
  </w:style>
  <w:style w:type="paragraph" w:customStyle="1" w:styleId="-1">
    <w:name w:val="Контракт-раздел"/>
    <w:basedOn w:val="a1"/>
    <w:next w:val="-"/>
    <w:rsid w:val="007D538A"/>
    <w:pPr>
      <w:keepNext/>
      <w:tabs>
        <w:tab w:val="num" w:pos="0"/>
        <w:tab w:val="left" w:pos="540"/>
      </w:tabs>
      <w:suppressAutoHyphens/>
      <w:spacing w:before="360" w:after="120"/>
      <w:jc w:val="center"/>
      <w:outlineLvl w:val="3"/>
    </w:pPr>
    <w:rPr>
      <w:b/>
      <w:bCs/>
      <w:caps/>
      <w:smallCaps/>
    </w:rPr>
  </w:style>
  <w:style w:type="paragraph" w:customStyle="1" w:styleId="-">
    <w:name w:val="Контракт-пункт"/>
    <w:basedOn w:val="a1"/>
    <w:rsid w:val="007D538A"/>
    <w:pPr>
      <w:numPr>
        <w:ilvl w:val="1"/>
        <w:numId w:val="6"/>
      </w:numPr>
      <w:jc w:val="both"/>
    </w:pPr>
  </w:style>
  <w:style w:type="paragraph" w:customStyle="1" w:styleId="-2">
    <w:name w:val="Контракт-подпункт"/>
    <w:basedOn w:val="a1"/>
    <w:rsid w:val="007D538A"/>
    <w:pPr>
      <w:tabs>
        <w:tab w:val="num" w:pos="851"/>
      </w:tabs>
      <w:ind w:left="851" w:hanging="851"/>
      <w:jc w:val="both"/>
    </w:pPr>
  </w:style>
  <w:style w:type="paragraph" w:customStyle="1" w:styleId="-0">
    <w:name w:val="Контракт-подподпункт"/>
    <w:basedOn w:val="a1"/>
    <w:rsid w:val="007D538A"/>
    <w:pPr>
      <w:numPr>
        <w:ilvl w:val="2"/>
        <w:numId w:val="6"/>
      </w:numPr>
      <w:tabs>
        <w:tab w:val="clear" w:pos="851"/>
        <w:tab w:val="num" w:pos="1418"/>
      </w:tabs>
      <w:ind w:left="1418" w:hanging="567"/>
      <w:jc w:val="both"/>
    </w:pPr>
  </w:style>
  <w:style w:type="character" w:customStyle="1" w:styleId="ac">
    <w:name w:val="комментарий"/>
    <w:basedOn w:val="a2"/>
    <w:semiHidden/>
    <w:rsid w:val="007D538A"/>
    <w:rPr>
      <w:i/>
      <w:u w:val="single"/>
      <w:shd w:val="clear" w:color="auto" w:fill="FFFF99"/>
    </w:rPr>
  </w:style>
  <w:style w:type="paragraph" w:customStyle="1" w:styleId="ad">
    <w:name w:val="Подподпункт"/>
    <w:basedOn w:val="a1"/>
    <w:rsid w:val="007D538A"/>
    <w:pPr>
      <w:tabs>
        <w:tab w:val="num" w:pos="3600"/>
      </w:tabs>
      <w:ind w:left="3600" w:hanging="360"/>
      <w:jc w:val="both"/>
    </w:pPr>
  </w:style>
  <w:style w:type="paragraph" w:styleId="ae">
    <w:name w:val="Normal (Web)"/>
    <w:basedOn w:val="a1"/>
    <w:rsid w:val="007D538A"/>
    <w:pPr>
      <w:spacing w:before="100" w:beforeAutospacing="1" w:after="100" w:afterAutospacing="1"/>
    </w:pPr>
  </w:style>
  <w:style w:type="paragraph" w:customStyle="1" w:styleId="CharChar">
    <w:name w:val="Char Знак Знак Char Знак Знак Знак Знак Знак Знак Знак Знак Знак Знак Знак Знак Знак Знак Знак Знак"/>
    <w:basedOn w:val="a1"/>
    <w:rsid w:val="00A64959"/>
    <w:rPr>
      <w:rFonts w:ascii="Verdana" w:hAnsi="Verdana" w:cs="Verdana"/>
      <w:sz w:val="20"/>
      <w:szCs w:val="20"/>
      <w:lang w:val="en-US" w:eastAsia="en-US"/>
    </w:rPr>
  </w:style>
  <w:style w:type="paragraph" w:styleId="af">
    <w:name w:val="Body Text Indent"/>
    <w:basedOn w:val="a1"/>
    <w:rsid w:val="00A64959"/>
    <w:pPr>
      <w:spacing w:before="150" w:after="150"/>
      <w:ind w:left="150" w:right="150"/>
    </w:pPr>
  </w:style>
  <w:style w:type="paragraph" w:customStyle="1" w:styleId="a0">
    <w:name w:val="маркированный"/>
    <w:basedOn w:val="a1"/>
    <w:semiHidden/>
    <w:rsid w:val="00A64959"/>
    <w:pPr>
      <w:numPr>
        <w:ilvl w:val="5"/>
        <w:numId w:val="9"/>
      </w:numPr>
      <w:jc w:val="both"/>
    </w:pPr>
  </w:style>
  <w:style w:type="paragraph" w:customStyle="1" w:styleId="a">
    <w:name w:val="Пункт"/>
    <w:basedOn w:val="a1"/>
    <w:semiHidden/>
    <w:rsid w:val="00A64959"/>
    <w:pPr>
      <w:numPr>
        <w:ilvl w:val="2"/>
        <w:numId w:val="9"/>
      </w:numPr>
      <w:jc w:val="both"/>
    </w:pPr>
  </w:style>
  <w:style w:type="character" w:styleId="af0">
    <w:name w:val="FollowedHyperlink"/>
    <w:basedOn w:val="a2"/>
    <w:rsid w:val="00A64959"/>
    <w:rPr>
      <w:color w:val="800080"/>
      <w:u w:val="single"/>
    </w:rPr>
  </w:style>
  <w:style w:type="paragraph" w:styleId="af1">
    <w:name w:val="footer"/>
    <w:basedOn w:val="a1"/>
    <w:rsid w:val="00A64959"/>
    <w:pPr>
      <w:tabs>
        <w:tab w:val="center" w:pos="4677"/>
        <w:tab w:val="right" w:pos="9355"/>
      </w:tabs>
    </w:pPr>
  </w:style>
  <w:style w:type="character" w:styleId="af2">
    <w:name w:val="page number"/>
    <w:basedOn w:val="a2"/>
    <w:rsid w:val="00A64959"/>
  </w:style>
  <w:style w:type="paragraph" w:styleId="af3">
    <w:name w:val="header"/>
    <w:basedOn w:val="a1"/>
    <w:rsid w:val="00A64959"/>
    <w:pPr>
      <w:tabs>
        <w:tab w:val="center" w:pos="4677"/>
        <w:tab w:val="right" w:pos="9355"/>
      </w:tabs>
    </w:pPr>
  </w:style>
  <w:style w:type="character" w:customStyle="1" w:styleId="40">
    <w:name w:val="Заголовок 4 Знак"/>
    <w:basedOn w:val="a2"/>
    <w:link w:val="4"/>
    <w:rsid w:val="00382AE3"/>
    <w:rPr>
      <w:rFonts w:ascii="Calibri" w:hAnsi="Calibri"/>
      <w:b/>
      <w:bCs/>
      <w:sz w:val="28"/>
      <w:szCs w:val="28"/>
      <w:lang w:val="ru-RU" w:eastAsia="ru-RU" w:bidi="ar-SA"/>
    </w:rPr>
  </w:style>
  <w:style w:type="paragraph" w:customStyle="1" w:styleId="af4">
    <w:name w:val="Обычный текст с отступом"/>
    <w:basedOn w:val="a1"/>
    <w:rsid w:val="00540B29"/>
    <w:pPr>
      <w:spacing w:line="360" w:lineRule="auto"/>
      <w:ind w:firstLine="720"/>
      <w:jc w:val="both"/>
    </w:pPr>
    <w:rPr>
      <w:sz w:val="28"/>
    </w:rPr>
  </w:style>
  <w:style w:type="paragraph" w:styleId="af5">
    <w:name w:val="Document Map"/>
    <w:basedOn w:val="a1"/>
    <w:semiHidden/>
    <w:rsid w:val="00FC1462"/>
    <w:pPr>
      <w:shd w:val="clear" w:color="auto" w:fill="000080"/>
    </w:pPr>
    <w:rPr>
      <w:rFonts w:ascii="Tahoma" w:hAnsi="Tahoma" w:cs="Tahoma"/>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7F30EB"/>
    <w:pPr>
      <w:spacing w:before="100" w:beforeAutospacing="1" w:after="100" w:afterAutospacing="1"/>
    </w:pPr>
    <w:rPr>
      <w:rFonts w:ascii="Tahoma" w:hAnsi="Tahoma" w:cs="Tahoma"/>
      <w:sz w:val="20"/>
      <w:szCs w:val="20"/>
      <w:lang w:val="en-US" w:eastAsia="en-US"/>
    </w:rPr>
  </w:style>
  <w:style w:type="paragraph" w:customStyle="1" w:styleId="ConsPlusNormal">
    <w:name w:val="ConsPlusNormal"/>
    <w:rsid w:val="001146BD"/>
    <w:pPr>
      <w:widowControl w:val="0"/>
      <w:autoSpaceDE w:val="0"/>
      <w:autoSpaceDN w:val="0"/>
      <w:adjustRightInd w:val="0"/>
      <w:ind w:firstLine="720"/>
    </w:pPr>
    <w:rPr>
      <w:rFonts w:ascii="Arial" w:hAnsi="Arial" w:cs="Arial"/>
    </w:rPr>
  </w:style>
  <w:style w:type="character" w:styleId="af6">
    <w:name w:val="annotation reference"/>
    <w:basedOn w:val="a2"/>
    <w:rsid w:val="000D4A6D"/>
    <w:rPr>
      <w:sz w:val="16"/>
      <w:szCs w:val="16"/>
    </w:rPr>
  </w:style>
  <w:style w:type="paragraph" w:styleId="af7">
    <w:name w:val="annotation text"/>
    <w:basedOn w:val="a1"/>
    <w:link w:val="af8"/>
    <w:rsid w:val="000D4A6D"/>
    <w:rPr>
      <w:sz w:val="20"/>
      <w:szCs w:val="20"/>
    </w:rPr>
  </w:style>
  <w:style w:type="character" w:customStyle="1" w:styleId="af8">
    <w:name w:val="Текст примечания Знак"/>
    <w:basedOn w:val="a2"/>
    <w:link w:val="af7"/>
    <w:rsid w:val="000D4A6D"/>
  </w:style>
  <w:style w:type="paragraph" w:styleId="af9">
    <w:name w:val="annotation subject"/>
    <w:basedOn w:val="af7"/>
    <w:next w:val="af7"/>
    <w:link w:val="afa"/>
    <w:rsid w:val="000D4A6D"/>
    <w:rPr>
      <w:b/>
      <w:bCs/>
    </w:rPr>
  </w:style>
  <w:style w:type="character" w:customStyle="1" w:styleId="afa">
    <w:name w:val="Тема примечания Знак"/>
    <w:basedOn w:val="af8"/>
    <w:link w:val="af9"/>
    <w:rsid w:val="000D4A6D"/>
    <w:rPr>
      <w:b/>
      <w:bCs/>
    </w:rPr>
  </w:style>
  <w:style w:type="character" w:customStyle="1" w:styleId="FontStyle15">
    <w:name w:val="Font Style15"/>
    <w:basedOn w:val="a2"/>
    <w:rsid w:val="008F2B63"/>
    <w:rPr>
      <w:rFonts w:ascii="Times New Roman" w:hAnsi="Times New Roman" w:cs="Times New Roman"/>
      <w:sz w:val="24"/>
      <w:szCs w:val="24"/>
    </w:rPr>
  </w:style>
  <w:style w:type="paragraph" w:styleId="afb">
    <w:name w:val="Body Text"/>
    <w:basedOn w:val="a1"/>
    <w:link w:val="afc"/>
    <w:rsid w:val="00734178"/>
    <w:pPr>
      <w:spacing w:after="120"/>
    </w:pPr>
  </w:style>
  <w:style w:type="character" w:customStyle="1" w:styleId="afc">
    <w:name w:val="Основной текст Знак"/>
    <w:basedOn w:val="a2"/>
    <w:link w:val="afb"/>
    <w:rsid w:val="00734178"/>
    <w:rPr>
      <w:sz w:val="24"/>
      <w:szCs w:val="24"/>
    </w:rPr>
  </w:style>
  <w:style w:type="character" w:customStyle="1" w:styleId="30">
    <w:name w:val="Заголовок 3 Знак"/>
    <w:basedOn w:val="a2"/>
    <w:link w:val="3"/>
    <w:rsid w:val="00734178"/>
    <w:rPr>
      <w:rFonts w:ascii="Cambria" w:hAnsi="Cambria"/>
      <w:b/>
      <w:bCs/>
      <w:sz w:val="26"/>
      <w:szCs w:val="26"/>
    </w:rPr>
  </w:style>
  <w:style w:type="paragraph" w:styleId="afd">
    <w:name w:val="List Paragraph"/>
    <w:basedOn w:val="a1"/>
    <w:uiPriority w:val="34"/>
    <w:qFormat/>
    <w:rsid w:val="00734178"/>
    <w:pPr>
      <w:ind w:left="720"/>
      <w:contextualSpacing/>
    </w:pPr>
    <w:rPr>
      <w:sz w:val="20"/>
      <w:szCs w:val="20"/>
      <w:lang w:val="en-US" w:eastAsia="en-US"/>
    </w:rPr>
  </w:style>
  <w:style w:type="paragraph" w:customStyle="1" w:styleId="text-1">
    <w:name w:val="text-1"/>
    <w:basedOn w:val="a1"/>
    <w:rsid w:val="00734178"/>
    <w:pPr>
      <w:spacing w:before="100" w:beforeAutospacing="1" w:after="100" w:afterAutospacing="1"/>
    </w:pPr>
  </w:style>
  <w:style w:type="paragraph" w:customStyle="1" w:styleId="Style6">
    <w:name w:val="Style6"/>
    <w:basedOn w:val="a1"/>
    <w:rsid w:val="00734178"/>
    <w:pPr>
      <w:widowControl w:val="0"/>
      <w:autoSpaceDE w:val="0"/>
      <w:autoSpaceDN w:val="0"/>
      <w:adjustRightInd w:val="0"/>
      <w:spacing w:line="314" w:lineRule="exact"/>
      <w:ind w:firstLine="658"/>
      <w:jc w:val="both"/>
    </w:pPr>
    <w:rPr>
      <w:rFonts w:ascii="Sylfaen" w:hAnsi="Sylfaen"/>
    </w:rPr>
  </w:style>
  <w:style w:type="character" w:customStyle="1" w:styleId="FontStyle14">
    <w:name w:val="Font Style14"/>
    <w:basedOn w:val="a2"/>
    <w:rsid w:val="00734178"/>
    <w:rPr>
      <w:rFonts w:ascii="Sylfaen" w:hAnsi="Sylfaen" w:cs="Sylfaen" w:hint="default"/>
      <w:sz w:val="24"/>
      <w:szCs w:val="24"/>
    </w:rPr>
  </w:style>
  <w:style w:type="character" w:customStyle="1" w:styleId="FontStyle13">
    <w:name w:val="Font Style13"/>
    <w:basedOn w:val="a2"/>
    <w:uiPriority w:val="99"/>
    <w:rsid w:val="00E3411E"/>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964C5"/>
    <w:rPr>
      <w:sz w:val="24"/>
      <w:szCs w:val="24"/>
    </w:rPr>
  </w:style>
  <w:style w:type="paragraph" w:styleId="2">
    <w:name w:val="heading 2"/>
    <w:basedOn w:val="a1"/>
    <w:next w:val="a1"/>
    <w:qFormat/>
    <w:locked/>
    <w:rsid w:val="00A64959"/>
    <w:pPr>
      <w:keepNext/>
      <w:numPr>
        <w:ilvl w:val="1"/>
        <w:numId w:val="9"/>
      </w:numPr>
      <w:suppressAutoHyphens/>
      <w:spacing w:before="360" w:after="120"/>
      <w:outlineLvl w:val="1"/>
    </w:pPr>
    <w:rPr>
      <w:b/>
      <w:bCs/>
      <w:smallCaps/>
      <w:sz w:val="32"/>
      <w:szCs w:val="28"/>
    </w:rPr>
  </w:style>
  <w:style w:type="paragraph" w:styleId="3">
    <w:name w:val="heading 3"/>
    <w:basedOn w:val="a1"/>
    <w:next w:val="a1"/>
    <w:link w:val="30"/>
    <w:unhideWhenUsed/>
    <w:qFormat/>
    <w:locked/>
    <w:rsid w:val="00734178"/>
    <w:pPr>
      <w:keepNext/>
      <w:spacing w:before="240" w:after="60"/>
      <w:outlineLvl w:val="2"/>
    </w:pPr>
    <w:rPr>
      <w:rFonts w:ascii="Cambria" w:hAnsi="Cambria"/>
      <w:b/>
      <w:bCs/>
      <w:sz w:val="26"/>
      <w:szCs w:val="26"/>
    </w:rPr>
  </w:style>
  <w:style w:type="paragraph" w:styleId="4">
    <w:name w:val="heading 4"/>
    <w:basedOn w:val="a1"/>
    <w:next w:val="a1"/>
    <w:link w:val="40"/>
    <w:qFormat/>
    <w:locked/>
    <w:rsid w:val="00382AE3"/>
    <w:pPr>
      <w:keepNext/>
      <w:spacing w:before="240" w:after="60" w:line="276" w:lineRule="auto"/>
      <w:outlineLvl w:val="3"/>
    </w:pPr>
    <w:rPr>
      <w:rFonts w:ascii="Calibri" w:hAnsi="Calibr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basedOn w:val="a2"/>
    <w:qFormat/>
    <w:rsid w:val="00337BF0"/>
    <w:rPr>
      <w:rFonts w:cs="Times New Roman"/>
      <w:b/>
      <w:bCs/>
    </w:rPr>
  </w:style>
  <w:style w:type="paragraph" w:styleId="a6">
    <w:name w:val="Balloon Text"/>
    <w:basedOn w:val="a1"/>
    <w:link w:val="a7"/>
    <w:semiHidden/>
    <w:rsid w:val="002578C7"/>
    <w:rPr>
      <w:rFonts w:ascii="Tahoma" w:hAnsi="Tahoma" w:cs="Tahoma"/>
      <w:sz w:val="16"/>
      <w:szCs w:val="16"/>
    </w:rPr>
  </w:style>
  <w:style w:type="character" w:customStyle="1" w:styleId="a7">
    <w:name w:val="Текст выноски Знак"/>
    <w:basedOn w:val="a2"/>
    <w:link w:val="a6"/>
    <w:semiHidden/>
    <w:locked/>
    <w:rsid w:val="00C91E9D"/>
    <w:rPr>
      <w:rFonts w:cs="Times New Roman"/>
      <w:sz w:val="2"/>
    </w:rPr>
  </w:style>
  <w:style w:type="character" w:styleId="a8">
    <w:name w:val="Hyperlink"/>
    <w:basedOn w:val="a2"/>
    <w:uiPriority w:val="99"/>
    <w:rsid w:val="00A964C5"/>
    <w:rPr>
      <w:rFonts w:cs="Times New Roman"/>
      <w:color w:val="0000FF"/>
      <w:u w:val="single"/>
    </w:rPr>
  </w:style>
  <w:style w:type="table" w:styleId="a9">
    <w:name w:val="Table Grid"/>
    <w:basedOn w:val="a3"/>
    <w:locked/>
    <w:rsid w:val="00A161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2"/>
    <w:basedOn w:val="a1"/>
    <w:rsid w:val="004A17FD"/>
    <w:pPr>
      <w:shd w:val="clear" w:color="auto" w:fill="FFFFFF"/>
      <w:autoSpaceDE w:val="0"/>
      <w:autoSpaceDN w:val="0"/>
      <w:adjustRightInd w:val="0"/>
    </w:pPr>
    <w:rPr>
      <w:sz w:val="26"/>
      <w:szCs w:val="26"/>
    </w:rPr>
  </w:style>
  <w:style w:type="character" w:customStyle="1" w:styleId="postbody">
    <w:name w:val="postbody"/>
    <w:basedOn w:val="a2"/>
    <w:rsid w:val="004A17FD"/>
  </w:style>
  <w:style w:type="paragraph" w:styleId="21">
    <w:name w:val="Body Text Indent 2"/>
    <w:basedOn w:val="a1"/>
    <w:rsid w:val="004D0FE2"/>
    <w:pPr>
      <w:spacing w:after="120" w:line="480" w:lineRule="auto"/>
      <w:ind w:left="283"/>
    </w:pPr>
  </w:style>
  <w:style w:type="paragraph" w:customStyle="1" w:styleId="aa">
    <w:name w:val="Таблица шапка"/>
    <w:basedOn w:val="a1"/>
    <w:rsid w:val="007D538A"/>
    <w:pPr>
      <w:keepNext/>
      <w:spacing w:before="40" w:after="40"/>
      <w:ind w:left="57" w:right="57"/>
    </w:pPr>
    <w:rPr>
      <w:sz w:val="18"/>
      <w:szCs w:val="18"/>
    </w:rPr>
  </w:style>
  <w:style w:type="paragraph" w:customStyle="1" w:styleId="ab">
    <w:name w:val="Таблица текст"/>
    <w:basedOn w:val="a1"/>
    <w:rsid w:val="007D538A"/>
    <w:pPr>
      <w:spacing w:before="40" w:after="40"/>
      <w:ind w:left="57" w:right="57"/>
    </w:pPr>
    <w:rPr>
      <w:sz w:val="22"/>
      <w:szCs w:val="22"/>
    </w:rPr>
  </w:style>
  <w:style w:type="paragraph" w:customStyle="1" w:styleId="-1">
    <w:name w:val="Контракт-раздел"/>
    <w:basedOn w:val="a1"/>
    <w:next w:val="-"/>
    <w:rsid w:val="007D538A"/>
    <w:pPr>
      <w:keepNext/>
      <w:tabs>
        <w:tab w:val="num" w:pos="0"/>
        <w:tab w:val="left" w:pos="540"/>
      </w:tabs>
      <w:suppressAutoHyphens/>
      <w:spacing w:before="360" w:after="120"/>
      <w:jc w:val="center"/>
      <w:outlineLvl w:val="3"/>
    </w:pPr>
    <w:rPr>
      <w:b/>
      <w:bCs/>
      <w:caps/>
      <w:smallCaps/>
    </w:rPr>
  </w:style>
  <w:style w:type="paragraph" w:customStyle="1" w:styleId="-">
    <w:name w:val="Контракт-пункт"/>
    <w:basedOn w:val="a1"/>
    <w:rsid w:val="007D538A"/>
    <w:pPr>
      <w:numPr>
        <w:ilvl w:val="1"/>
        <w:numId w:val="6"/>
      </w:numPr>
      <w:jc w:val="both"/>
    </w:pPr>
  </w:style>
  <w:style w:type="paragraph" w:customStyle="1" w:styleId="-2">
    <w:name w:val="Контракт-подпункт"/>
    <w:basedOn w:val="a1"/>
    <w:rsid w:val="007D538A"/>
    <w:pPr>
      <w:tabs>
        <w:tab w:val="num" w:pos="851"/>
      </w:tabs>
      <w:ind w:left="851" w:hanging="851"/>
      <w:jc w:val="both"/>
    </w:pPr>
  </w:style>
  <w:style w:type="paragraph" w:customStyle="1" w:styleId="-0">
    <w:name w:val="Контракт-подподпункт"/>
    <w:basedOn w:val="a1"/>
    <w:rsid w:val="007D538A"/>
    <w:pPr>
      <w:numPr>
        <w:ilvl w:val="2"/>
        <w:numId w:val="6"/>
      </w:numPr>
      <w:tabs>
        <w:tab w:val="clear" w:pos="851"/>
        <w:tab w:val="num" w:pos="1418"/>
      </w:tabs>
      <w:ind w:left="1418" w:hanging="567"/>
      <w:jc w:val="both"/>
    </w:pPr>
  </w:style>
  <w:style w:type="character" w:customStyle="1" w:styleId="ac">
    <w:name w:val="комментарий"/>
    <w:basedOn w:val="a2"/>
    <w:semiHidden/>
    <w:rsid w:val="007D538A"/>
    <w:rPr>
      <w:i/>
      <w:u w:val="single"/>
      <w:shd w:val="clear" w:color="auto" w:fill="FFFF99"/>
    </w:rPr>
  </w:style>
  <w:style w:type="paragraph" w:customStyle="1" w:styleId="ad">
    <w:name w:val="Подподпункт"/>
    <w:basedOn w:val="a1"/>
    <w:rsid w:val="007D538A"/>
    <w:pPr>
      <w:tabs>
        <w:tab w:val="num" w:pos="3600"/>
      </w:tabs>
      <w:ind w:left="3600" w:hanging="360"/>
      <w:jc w:val="both"/>
    </w:pPr>
  </w:style>
  <w:style w:type="paragraph" w:styleId="ae">
    <w:name w:val="Normal (Web)"/>
    <w:basedOn w:val="a1"/>
    <w:rsid w:val="007D538A"/>
    <w:pPr>
      <w:spacing w:before="100" w:beforeAutospacing="1" w:after="100" w:afterAutospacing="1"/>
    </w:pPr>
  </w:style>
  <w:style w:type="paragraph" w:customStyle="1" w:styleId="CharChar">
    <w:name w:val="Char Знак Знак Char Знак Знак Знак Знак Знак Знак Знак Знак Знак Знак Знак Знак Знак Знак Знак Знак"/>
    <w:basedOn w:val="a1"/>
    <w:rsid w:val="00A64959"/>
    <w:rPr>
      <w:rFonts w:ascii="Verdana" w:hAnsi="Verdana" w:cs="Verdana"/>
      <w:sz w:val="20"/>
      <w:szCs w:val="20"/>
      <w:lang w:val="en-US" w:eastAsia="en-US"/>
    </w:rPr>
  </w:style>
  <w:style w:type="paragraph" w:styleId="af">
    <w:name w:val="Body Text Indent"/>
    <w:basedOn w:val="a1"/>
    <w:rsid w:val="00A64959"/>
    <w:pPr>
      <w:spacing w:before="150" w:after="150"/>
      <w:ind w:left="150" w:right="150"/>
    </w:pPr>
  </w:style>
  <w:style w:type="paragraph" w:customStyle="1" w:styleId="a0">
    <w:name w:val="маркированный"/>
    <w:basedOn w:val="a1"/>
    <w:semiHidden/>
    <w:rsid w:val="00A64959"/>
    <w:pPr>
      <w:numPr>
        <w:ilvl w:val="5"/>
        <w:numId w:val="9"/>
      </w:numPr>
      <w:jc w:val="both"/>
    </w:pPr>
  </w:style>
  <w:style w:type="paragraph" w:customStyle="1" w:styleId="a">
    <w:name w:val="Пункт"/>
    <w:basedOn w:val="a1"/>
    <w:semiHidden/>
    <w:rsid w:val="00A64959"/>
    <w:pPr>
      <w:numPr>
        <w:ilvl w:val="2"/>
        <w:numId w:val="9"/>
      </w:numPr>
      <w:jc w:val="both"/>
    </w:pPr>
  </w:style>
  <w:style w:type="character" w:styleId="af0">
    <w:name w:val="FollowedHyperlink"/>
    <w:basedOn w:val="a2"/>
    <w:rsid w:val="00A64959"/>
    <w:rPr>
      <w:color w:val="800080"/>
      <w:u w:val="single"/>
    </w:rPr>
  </w:style>
  <w:style w:type="paragraph" w:styleId="af1">
    <w:name w:val="footer"/>
    <w:basedOn w:val="a1"/>
    <w:rsid w:val="00A64959"/>
    <w:pPr>
      <w:tabs>
        <w:tab w:val="center" w:pos="4677"/>
        <w:tab w:val="right" w:pos="9355"/>
      </w:tabs>
    </w:pPr>
  </w:style>
  <w:style w:type="character" w:styleId="af2">
    <w:name w:val="page number"/>
    <w:basedOn w:val="a2"/>
    <w:rsid w:val="00A64959"/>
  </w:style>
  <w:style w:type="paragraph" w:styleId="af3">
    <w:name w:val="header"/>
    <w:basedOn w:val="a1"/>
    <w:rsid w:val="00A64959"/>
    <w:pPr>
      <w:tabs>
        <w:tab w:val="center" w:pos="4677"/>
        <w:tab w:val="right" w:pos="9355"/>
      </w:tabs>
    </w:pPr>
  </w:style>
  <w:style w:type="character" w:customStyle="1" w:styleId="40">
    <w:name w:val="Заголовок 4 Знак"/>
    <w:basedOn w:val="a2"/>
    <w:link w:val="4"/>
    <w:rsid w:val="00382AE3"/>
    <w:rPr>
      <w:rFonts w:ascii="Calibri" w:hAnsi="Calibri"/>
      <w:b/>
      <w:bCs/>
      <w:sz w:val="28"/>
      <w:szCs w:val="28"/>
      <w:lang w:val="ru-RU" w:eastAsia="ru-RU" w:bidi="ar-SA"/>
    </w:rPr>
  </w:style>
  <w:style w:type="paragraph" w:customStyle="1" w:styleId="af4">
    <w:name w:val="Обычный текст с отступом"/>
    <w:basedOn w:val="a1"/>
    <w:rsid w:val="00540B29"/>
    <w:pPr>
      <w:spacing w:line="360" w:lineRule="auto"/>
      <w:ind w:firstLine="720"/>
      <w:jc w:val="both"/>
    </w:pPr>
    <w:rPr>
      <w:sz w:val="28"/>
    </w:rPr>
  </w:style>
  <w:style w:type="paragraph" w:styleId="af5">
    <w:name w:val="Document Map"/>
    <w:basedOn w:val="a1"/>
    <w:semiHidden/>
    <w:rsid w:val="00FC1462"/>
    <w:pPr>
      <w:shd w:val="clear" w:color="auto" w:fill="000080"/>
    </w:pPr>
    <w:rPr>
      <w:rFonts w:ascii="Tahoma" w:hAnsi="Tahoma" w:cs="Tahoma"/>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7F30EB"/>
    <w:pPr>
      <w:spacing w:before="100" w:beforeAutospacing="1" w:after="100" w:afterAutospacing="1"/>
    </w:pPr>
    <w:rPr>
      <w:rFonts w:ascii="Tahoma" w:hAnsi="Tahoma" w:cs="Tahoma"/>
      <w:sz w:val="20"/>
      <w:szCs w:val="20"/>
      <w:lang w:val="en-US" w:eastAsia="en-US"/>
    </w:rPr>
  </w:style>
  <w:style w:type="paragraph" w:customStyle="1" w:styleId="ConsPlusNormal">
    <w:name w:val="ConsPlusNormal"/>
    <w:rsid w:val="001146BD"/>
    <w:pPr>
      <w:widowControl w:val="0"/>
      <w:autoSpaceDE w:val="0"/>
      <w:autoSpaceDN w:val="0"/>
      <w:adjustRightInd w:val="0"/>
      <w:ind w:firstLine="720"/>
    </w:pPr>
    <w:rPr>
      <w:rFonts w:ascii="Arial" w:hAnsi="Arial" w:cs="Arial"/>
    </w:rPr>
  </w:style>
  <w:style w:type="character" w:styleId="af6">
    <w:name w:val="annotation reference"/>
    <w:basedOn w:val="a2"/>
    <w:rsid w:val="000D4A6D"/>
    <w:rPr>
      <w:sz w:val="16"/>
      <w:szCs w:val="16"/>
    </w:rPr>
  </w:style>
  <w:style w:type="paragraph" w:styleId="af7">
    <w:name w:val="annotation text"/>
    <w:basedOn w:val="a1"/>
    <w:link w:val="af8"/>
    <w:rsid w:val="000D4A6D"/>
    <w:rPr>
      <w:sz w:val="20"/>
      <w:szCs w:val="20"/>
    </w:rPr>
  </w:style>
  <w:style w:type="character" w:customStyle="1" w:styleId="af8">
    <w:name w:val="Текст примечания Знак"/>
    <w:basedOn w:val="a2"/>
    <w:link w:val="af7"/>
    <w:rsid w:val="000D4A6D"/>
  </w:style>
  <w:style w:type="paragraph" w:styleId="af9">
    <w:name w:val="annotation subject"/>
    <w:basedOn w:val="af7"/>
    <w:next w:val="af7"/>
    <w:link w:val="afa"/>
    <w:rsid w:val="000D4A6D"/>
    <w:rPr>
      <w:b/>
      <w:bCs/>
    </w:rPr>
  </w:style>
  <w:style w:type="character" w:customStyle="1" w:styleId="afa">
    <w:name w:val="Тема примечания Знак"/>
    <w:basedOn w:val="af8"/>
    <w:link w:val="af9"/>
    <w:rsid w:val="000D4A6D"/>
    <w:rPr>
      <w:b/>
      <w:bCs/>
    </w:rPr>
  </w:style>
  <w:style w:type="character" w:customStyle="1" w:styleId="FontStyle15">
    <w:name w:val="Font Style15"/>
    <w:basedOn w:val="a2"/>
    <w:rsid w:val="008F2B63"/>
    <w:rPr>
      <w:rFonts w:ascii="Times New Roman" w:hAnsi="Times New Roman" w:cs="Times New Roman"/>
      <w:sz w:val="24"/>
      <w:szCs w:val="24"/>
    </w:rPr>
  </w:style>
  <w:style w:type="paragraph" w:styleId="afb">
    <w:name w:val="Body Text"/>
    <w:basedOn w:val="a1"/>
    <w:link w:val="afc"/>
    <w:rsid w:val="00734178"/>
    <w:pPr>
      <w:spacing w:after="120"/>
    </w:pPr>
  </w:style>
  <w:style w:type="character" w:customStyle="1" w:styleId="afc">
    <w:name w:val="Основной текст Знак"/>
    <w:basedOn w:val="a2"/>
    <w:link w:val="afb"/>
    <w:rsid w:val="00734178"/>
    <w:rPr>
      <w:sz w:val="24"/>
      <w:szCs w:val="24"/>
    </w:rPr>
  </w:style>
  <w:style w:type="character" w:customStyle="1" w:styleId="30">
    <w:name w:val="Заголовок 3 Знак"/>
    <w:basedOn w:val="a2"/>
    <w:link w:val="3"/>
    <w:rsid w:val="00734178"/>
    <w:rPr>
      <w:rFonts w:ascii="Cambria" w:hAnsi="Cambria"/>
      <w:b/>
      <w:bCs/>
      <w:sz w:val="26"/>
      <w:szCs w:val="26"/>
    </w:rPr>
  </w:style>
  <w:style w:type="paragraph" w:styleId="afd">
    <w:name w:val="List Paragraph"/>
    <w:basedOn w:val="a1"/>
    <w:uiPriority w:val="34"/>
    <w:qFormat/>
    <w:rsid w:val="00734178"/>
    <w:pPr>
      <w:ind w:left="720"/>
      <w:contextualSpacing/>
    </w:pPr>
    <w:rPr>
      <w:sz w:val="20"/>
      <w:szCs w:val="20"/>
      <w:lang w:val="en-US" w:eastAsia="en-US"/>
    </w:rPr>
  </w:style>
  <w:style w:type="paragraph" w:customStyle="1" w:styleId="text-1">
    <w:name w:val="text-1"/>
    <w:basedOn w:val="a1"/>
    <w:rsid w:val="00734178"/>
    <w:pPr>
      <w:spacing w:before="100" w:beforeAutospacing="1" w:after="100" w:afterAutospacing="1"/>
    </w:pPr>
  </w:style>
  <w:style w:type="paragraph" w:customStyle="1" w:styleId="Style6">
    <w:name w:val="Style6"/>
    <w:basedOn w:val="a1"/>
    <w:rsid w:val="00734178"/>
    <w:pPr>
      <w:widowControl w:val="0"/>
      <w:autoSpaceDE w:val="0"/>
      <w:autoSpaceDN w:val="0"/>
      <w:adjustRightInd w:val="0"/>
      <w:spacing w:line="314" w:lineRule="exact"/>
      <w:ind w:firstLine="658"/>
      <w:jc w:val="both"/>
    </w:pPr>
    <w:rPr>
      <w:rFonts w:ascii="Sylfaen" w:hAnsi="Sylfaen"/>
    </w:rPr>
  </w:style>
  <w:style w:type="character" w:customStyle="1" w:styleId="FontStyle14">
    <w:name w:val="Font Style14"/>
    <w:basedOn w:val="a2"/>
    <w:rsid w:val="00734178"/>
    <w:rPr>
      <w:rFonts w:ascii="Sylfaen" w:hAnsi="Sylfaen" w:cs="Sylfaen" w:hint="default"/>
      <w:sz w:val="24"/>
      <w:szCs w:val="24"/>
    </w:rPr>
  </w:style>
  <w:style w:type="character" w:customStyle="1" w:styleId="FontStyle13">
    <w:name w:val="Font Style13"/>
    <w:basedOn w:val="a2"/>
    <w:uiPriority w:val="99"/>
    <w:rsid w:val="00E3411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sChild>
    </w:div>
    <w:div w:id="88382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k-d.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rosatom.ru" TargetMode="External"/><Relationship Id="rId12" Type="http://schemas.openxmlformats.org/officeDocument/2006/relationships/hyperlink" Target="http://www.a-k-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d.ru" TargetMode="External"/><Relationship Id="rId5" Type="http://schemas.openxmlformats.org/officeDocument/2006/relationships/settings" Target="settings.xml"/><Relationship Id="rId10" Type="http://schemas.openxmlformats.org/officeDocument/2006/relationships/hyperlink" Target="http://www.a-k-d.ru" TargetMode="External"/><Relationship Id="rId4" Type="http://schemas.microsoft.com/office/2007/relationships/stylesWithEffects" Target="stylesWithEffects.xml"/><Relationship Id="rId9" Type="http://schemas.openxmlformats.org/officeDocument/2006/relationships/hyperlink" Target="mailto:zakupki@armz.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90DD4-45A8-4956-8C1F-25181DDC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731</Words>
  <Characters>4168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Перечень заявок, передаваемых Отделом технической подготовки торгов в Отдел сопровождения контрактов:</vt:lpstr>
    </vt:vector>
  </TitlesOfParts>
  <Company>ГК Росатома</Company>
  <LinksUpToDate>false</LinksUpToDate>
  <CharactersWithSpaces>4890</CharactersWithSpaces>
  <SharedDoc>false</SharedDoc>
  <HLinks>
    <vt:vector size="36" baseType="variant">
      <vt:variant>
        <vt:i4>1572875</vt:i4>
      </vt:variant>
      <vt:variant>
        <vt:i4>15</vt:i4>
      </vt:variant>
      <vt:variant>
        <vt:i4>0</vt:i4>
      </vt:variant>
      <vt:variant>
        <vt:i4>5</vt:i4>
      </vt:variant>
      <vt:variant>
        <vt:lpwstr>http://www.a-k-d.ru/</vt:lpwstr>
      </vt:variant>
      <vt:variant>
        <vt:lpwstr/>
      </vt:variant>
      <vt:variant>
        <vt:i4>1572875</vt:i4>
      </vt:variant>
      <vt:variant>
        <vt:i4>12</vt:i4>
      </vt:variant>
      <vt:variant>
        <vt:i4>0</vt:i4>
      </vt:variant>
      <vt:variant>
        <vt:i4>5</vt:i4>
      </vt:variant>
      <vt:variant>
        <vt:lpwstr>http://www.a-k-d.ru/</vt:lpwstr>
      </vt:variant>
      <vt:variant>
        <vt:lpwstr/>
      </vt:variant>
      <vt:variant>
        <vt:i4>1572875</vt:i4>
      </vt:variant>
      <vt:variant>
        <vt:i4>9</vt:i4>
      </vt:variant>
      <vt:variant>
        <vt:i4>0</vt:i4>
      </vt:variant>
      <vt:variant>
        <vt:i4>5</vt:i4>
      </vt:variant>
      <vt:variant>
        <vt:lpwstr>http://www.a-k-d.ru/</vt:lpwstr>
      </vt:variant>
      <vt:variant>
        <vt:lpwstr/>
      </vt:variant>
      <vt:variant>
        <vt:i4>3997711</vt:i4>
      </vt:variant>
      <vt:variant>
        <vt:i4>6</vt:i4>
      </vt:variant>
      <vt:variant>
        <vt:i4>0</vt:i4>
      </vt:variant>
      <vt:variant>
        <vt:i4>5</vt:i4>
      </vt:variant>
      <vt:variant>
        <vt:lpwstr>mailto:zakupki@armz.ru</vt:lpwstr>
      </vt:variant>
      <vt:variant>
        <vt:lpwstr/>
      </vt:variant>
      <vt:variant>
        <vt:i4>1572875</vt:i4>
      </vt:variant>
      <vt:variant>
        <vt:i4>3</vt:i4>
      </vt:variant>
      <vt:variant>
        <vt:i4>0</vt:i4>
      </vt:variant>
      <vt:variant>
        <vt:i4>5</vt:i4>
      </vt:variant>
      <vt:variant>
        <vt:lpwstr>http://www.a-k-d.ru/</vt:lpwstr>
      </vt:variant>
      <vt:variant>
        <vt:lpwstr/>
      </vt:variant>
      <vt:variant>
        <vt:i4>6684731</vt:i4>
      </vt:variant>
      <vt:variant>
        <vt:i4>0</vt:i4>
      </vt:variant>
      <vt:variant>
        <vt:i4>0</vt:i4>
      </vt:variant>
      <vt:variant>
        <vt:i4>5</vt:i4>
      </vt:variant>
      <vt:variant>
        <vt:lpwstr>http://www.zakupki.rosatom.ru/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 заявок, передаваемых Отделом технической подготовки торгов в Отдел сопровождения контрактов:</dc:title>
  <dc:creator>Пользователь</dc:creator>
  <cp:lastModifiedBy>Богданова Татьяна Димитриевна</cp:lastModifiedBy>
  <cp:revision>2</cp:revision>
  <cp:lastPrinted>2010-09-22T10:40:00Z</cp:lastPrinted>
  <dcterms:created xsi:type="dcterms:W3CDTF">2011-09-02T06:14:00Z</dcterms:created>
  <dcterms:modified xsi:type="dcterms:W3CDTF">2011-09-02T06:14:00Z</dcterms:modified>
</cp:coreProperties>
</file>